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035"/>
      </w:tblGrid>
      <w:tr w:rsidR="008D434F" w14:paraId="29C8ED78" w14:textId="77777777">
        <w:trPr>
          <w:trHeight w:val="347"/>
        </w:trPr>
        <w:tc>
          <w:tcPr>
            <w:tcW w:w="765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D9D9D9"/>
            <w:vAlign w:val="center"/>
          </w:tcPr>
          <w:p w14:paraId="4E8CBD4D" w14:textId="2F34A09B" w:rsidR="008D434F" w:rsidRPr="008C41AB" w:rsidRDefault="002F126B" w:rsidP="0044279D">
            <w:pPr>
              <w:rPr>
                <w:rFonts w:ascii="Arial" w:hAnsi="Arial" w:cs="Arial"/>
                <w:caps/>
                <w:color w:val="6F6F6F"/>
                <w:sz w:val="20"/>
                <w:szCs w:val="20"/>
              </w:rPr>
            </w:pPr>
            <w:r w:rsidRPr="0044279D">
              <w:rPr>
                <w:rFonts w:ascii="Arial" w:hAnsi="Arial" w:cs="Arial"/>
                <w:b/>
                <w:caps/>
                <w:color w:val="6F6F6F"/>
                <w:sz w:val="36"/>
                <w:szCs w:val="22"/>
              </w:rPr>
              <w:t>pressemitteilung</w:t>
            </w:r>
          </w:p>
        </w:tc>
        <w:tc>
          <w:tcPr>
            <w:tcW w:w="2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084713A2" w14:textId="67E600CD" w:rsidR="008D434F" w:rsidRDefault="00E173A3" w:rsidP="0044279D">
            <w:pPr>
              <w:jc w:val="right"/>
            </w:pPr>
            <w:r>
              <w:rPr>
                <w:rFonts w:ascii="Arial" w:hAnsi="Arial" w:cs="Arial"/>
                <w:color w:val="6F6F6F"/>
                <w:sz w:val="20"/>
                <w:szCs w:val="20"/>
              </w:rPr>
              <w:t>20.05.2022</w:t>
            </w:r>
          </w:p>
        </w:tc>
      </w:tr>
      <w:tr w:rsidR="008D434F" w14:paraId="55AA0317" w14:textId="77777777">
        <w:trPr>
          <w:trHeight w:val="347"/>
        </w:trPr>
        <w:tc>
          <w:tcPr>
            <w:tcW w:w="7655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14:paraId="1C4AD03D" w14:textId="77777777" w:rsidR="008D434F" w:rsidRDefault="008D434F" w:rsidP="0044279D">
            <w:pPr>
              <w:snapToGrid w:val="0"/>
              <w:rPr>
                <w:rFonts w:ascii="Arial" w:hAnsi="Arial" w:cs="Arial"/>
                <w:color w:val="6F6F6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7D237E1C" w14:textId="2B103A72" w:rsidR="008D434F" w:rsidRPr="0044279D" w:rsidRDefault="00A562D0" w:rsidP="0044279D">
            <w:pPr>
              <w:jc w:val="right"/>
              <w:rPr>
                <w:highlight w:val="yellow"/>
              </w:rPr>
            </w:pPr>
            <w:r w:rsidRPr="00F93684">
              <w:rPr>
                <w:rFonts w:ascii="Arial" w:hAnsi="Arial" w:cs="Arial"/>
                <w:color w:val="6F6F6F"/>
                <w:sz w:val="20"/>
                <w:szCs w:val="20"/>
              </w:rPr>
              <w:t>Ulm</w:t>
            </w:r>
          </w:p>
        </w:tc>
      </w:tr>
    </w:tbl>
    <w:p w14:paraId="76455A33" w14:textId="77777777" w:rsidR="008D434F" w:rsidRPr="000A7528" w:rsidRDefault="008D434F" w:rsidP="0044279D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D434F" w14:paraId="697D62FC" w14:textId="77777777" w:rsidTr="002F126B">
        <w:trPr>
          <w:trHeight w:val="523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B667" w14:textId="7B4CBD65" w:rsidR="008D434F" w:rsidRDefault="00184652" w:rsidP="0044279D">
            <w:r>
              <w:rPr>
                <w:rStyle w:val="s9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KAMAG </w:t>
            </w:r>
            <w:r w:rsidR="00C05FAE">
              <w:rPr>
                <w:rStyle w:val="s9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optimiert</w:t>
            </w:r>
            <w:r>
              <w:rPr>
                <w:rStyle w:val="s9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E018A">
              <w:rPr>
                <w:rStyle w:val="s9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Service </w:t>
            </w:r>
            <w:r>
              <w:rPr>
                <w:rStyle w:val="s9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für </w:t>
            </w:r>
            <w:r w:rsidR="00595B92">
              <w:rPr>
                <w:rStyle w:val="s9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Hoflogistik</w:t>
            </w:r>
            <w:r w:rsidR="00EE018A">
              <w:rPr>
                <w:rStyle w:val="s9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am Standort Ulm</w:t>
            </w:r>
          </w:p>
        </w:tc>
      </w:tr>
    </w:tbl>
    <w:p w14:paraId="6D8B3C52" w14:textId="77777777" w:rsidR="00C84DF4" w:rsidRDefault="00C84DF4" w:rsidP="00C84DF4">
      <w:pPr>
        <w:pStyle w:val="s12"/>
        <w:spacing w:before="0" w:beforeAutospacing="0" w:after="0" w:afterAutospacing="0" w:line="360" w:lineRule="auto"/>
        <w:ind w:right="-425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52630536" w14:textId="0A36750F" w:rsidR="00F21989" w:rsidRDefault="00595B92" w:rsidP="00B25BDA">
      <w:pPr>
        <w:pStyle w:val="s12"/>
        <w:spacing w:before="0" w:beforeAutospacing="0" w:after="0" w:afterAutospacing="0" w:line="360" w:lineRule="auto"/>
        <w:ind w:left="284" w:right="-425"/>
        <w:rPr>
          <w:rStyle w:val="bumpedfont15"/>
          <w:rFonts w:ascii="Arial" w:hAnsi="Arial" w:cs="Arial"/>
          <w:b/>
          <w:bCs/>
          <w:sz w:val="24"/>
          <w:szCs w:val="24"/>
        </w:rPr>
      </w:pPr>
      <w:r>
        <w:rPr>
          <w:rStyle w:val="bumpedfont15"/>
          <w:rFonts w:ascii="Arial" w:hAnsi="Arial" w:cs="Arial"/>
          <w:b/>
          <w:bCs/>
          <w:sz w:val="24"/>
          <w:szCs w:val="24"/>
        </w:rPr>
        <w:t xml:space="preserve">Die </w:t>
      </w:r>
      <w:r w:rsidR="00B4766D">
        <w:rPr>
          <w:rStyle w:val="bumpedfont15"/>
          <w:rFonts w:ascii="Arial" w:hAnsi="Arial" w:cs="Arial"/>
          <w:b/>
          <w:bCs/>
          <w:sz w:val="24"/>
          <w:szCs w:val="24"/>
        </w:rPr>
        <w:t>KAMAG Transporttechnik</w:t>
      </w:r>
      <w:r w:rsidR="007D059F">
        <w:rPr>
          <w:rStyle w:val="bumpedfont15"/>
          <w:rFonts w:ascii="Arial" w:hAnsi="Arial" w:cs="Arial"/>
          <w:b/>
          <w:bCs/>
          <w:sz w:val="24"/>
          <w:szCs w:val="24"/>
        </w:rPr>
        <w:t xml:space="preserve"> </w:t>
      </w:r>
      <w:r w:rsidR="00EA1D3A">
        <w:rPr>
          <w:rStyle w:val="bumpedfont15"/>
          <w:rFonts w:ascii="Arial" w:hAnsi="Arial" w:cs="Arial"/>
          <w:b/>
          <w:bCs/>
          <w:sz w:val="24"/>
          <w:szCs w:val="24"/>
        </w:rPr>
        <w:t>hat</w:t>
      </w:r>
      <w:r w:rsidR="00B4766D">
        <w:rPr>
          <w:rStyle w:val="bumpedfont15"/>
          <w:rFonts w:ascii="Arial" w:hAnsi="Arial" w:cs="Arial"/>
          <w:b/>
          <w:bCs/>
          <w:sz w:val="24"/>
          <w:szCs w:val="24"/>
        </w:rPr>
        <w:t xml:space="preserve"> </w:t>
      </w:r>
      <w:r w:rsidR="00860EEE">
        <w:rPr>
          <w:rStyle w:val="bumpedfont15"/>
          <w:rFonts w:ascii="Arial" w:hAnsi="Arial" w:cs="Arial"/>
          <w:b/>
          <w:bCs/>
          <w:sz w:val="24"/>
          <w:szCs w:val="24"/>
        </w:rPr>
        <w:t>ihre</w:t>
      </w:r>
      <w:r w:rsidR="00B4766D">
        <w:rPr>
          <w:rStyle w:val="bumpedfont15"/>
          <w:rFonts w:ascii="Arial" w:hAnsi="Arial" w:cs="Arial"/>
          <w:b/>
          <w:bCs/>
          <w:sz w:val="24"/>
          <w:szCs w:val="24"/>
        </w:rPr>
        <w:t xml:space="preserve"> Servicekapazitäten </w:t>
      </w:r>
      <w:r w:rsidR="00F21989">
        <w:rPr>
          <w:rStyle w:val="bumpedfont15"/>
          <w:rFonts w:ascii="Arial" w:hAnsi="Arial" w:cs="Arial"/>
          <w:b/>
          <w:bCs/>
          <w:sz w:val="24"/>
          <w:szCs w:val="24"/>
        </w:rPr>
        <w:t xml:space="preserve">im Industriegebiet Ulm-Donautal </w:t>
      </w:r>
      <w:r w:rsidR="00C84DF4">
        <w:rPr>
          <w:rStyle w:val="bumpedfont15"/>
          <w:rFonts w:ascii="Arial" w:hAnsi="Arial" w:cs="Arial"/>
          <w:b/>
          <w:bCs/>
          <w:sz w:val="24"/>
          <w:szCs w:val="24"/>
        </w:rPr>
        <w:t>aus</w:t>
      </w:r>
      <w:r w:rsidR="00EA1D3A">
        <w:rPr>
          <w:rStyle w:val="bumpedfont15"/>
          <w:rFonts w:ascii="Arial" w:hAnsi="Arial" w:cs="Arial"/>
          <w:b/>
          <w:bCs/>
          <w:sz w:val="24"/>
          <w:szCs w:val="24"/>
        </w:rPr>
        <w:t xml:space="preserve">gebaut. </w:t>
      </w:r>
      <w:r w:rsidR="00F21989">
        <w:rPr>
          <w:rStyle w:val="bumpedfont15"/>
          <w:rFonts w:ascii="Arial" w:hAnsi="Arial" w:cs="Arial"/>
          <w:b/>
          <w:bCs/>
          <w:sz w:val="24"/>
          <w:szCs w:val="24"/>
        </w:rPr>
        <w:t xml:space="preserve">Ein neuer, </w:t>
      </w:r>
      <w:r w:rsidR="00EC1230">
        <w:rPr>
          <w:rStyle w:val="bumpedfont15"/>
          <w:rFonts w:ascii="Arial" w:hAnsi="Arial" w:cs="Arial"/>
          <w:b/>
          <w:bCs/>
          <w:sz w:val="24"/>
          <w:szCs w:val="24"/>
        </w:rPr>
        <w:t xml:space="preserve">größerer </w:t>
      </w:r>
      <w:r w:rsidR="00F21989">
        <w:rPr>
          <w:rStyle w:val="bumpedfont15"/>
          <w:rFonts w:ascii="Arial" w:hAnsi="Arial" w:cs="Arial"/>
          <w:b/>
          <w:bCs/>
          <w:sz w:val="24"/>
          <w:szCs w:val="24"/>
        </w:rPr>
        <w:t xml:space="preserve">Werkstattbetrieb mit moderner Ausstattung </w:t>
      </w:r>
      <w:r w:rsidR="004E53CE">
        <w:rPr>
          <w:rStyle w:val="bumpedfont15"/>
          <w:rFonts w:ascii="Arial" w:hAnsi="Arial" w:cs="Arial"/>
          <w:b/>
          <w:bCs/>
          <w:sz w:val="24"/>
          <w:szCs w:val="24"/>
        </w:rPr>
        <w:t xml:space="preserve">und optimierten Prozessen </w:t>
      </w:r>
      <w:r w:rsidR="00F21989">
        <w:rPr>
          <w:rStyle w:val="bumpedfont15"/>
          <w:rFonts w:ascii="Arial" w:hAnsi="Arial" w:cs="Arial"/>
          <w:b/>
          <w:bCs/>
          <w:sz w:val="24"/>
          <w:szCs w:val="24"/>
        </w:rPr>
        <w:t>bietet ein umfassendes Serviceangebot für alle Hoflogistik-Fahrzeuge von KAMAG.</w:t>
      </w:r>
    </w:p>
    <w:p w14:paraId="39AABD05" w14:textId="77777777" w:rsidR="008A6371" w:rsidRDefault="008A6371" w:rsidP="008A6371">
      <w:pPr>
        <w:pStyle w:val="s12"/>
        <w:spacing w:before="0" w:beforeAutospacing="0" w:after="0" w:afterAutospacing="0" w:line="360" w:lineRule="auto"/>
        <w:ind w:firstLine="284"/>
        <w:rPr>
          <w:sz w:val="27"/>
          <w:szCs w:val="27"/>
        </w:rPr>
      </w:pPr>
    </w:p>
    <w:p w14:paraId="6225D0D1" w14:textId="4D274466" w:rsidR="00795511" w:rsidRDefault="00795511" w:rsidP="008A6371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„Mit dem neuen Servicebetrieb setzt KAMAG Maßstäbe. Das gilt sowohl für den</w:t>
      </w:r>
      <w:r w:rsidR="008A6371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Umfang der möglichen Servicearbeiten </w:t>
      </w:r>
      <w:r w:rsidR="00AD1D14">
        <w:rPr>
          <w:rStyle w:val="bumpedfont15"/>
          <w:rFonts w:ascii="Arial" w:hAnsi="Arial" w:cs="Arial"/>
          <w:sz w:val="24"/>
          <w:szCs w:val="24"/>
        </w:rPr>
        <w:t xml:space="preserve">als </w:t>
      </w:r>
      <w:r>
        <w:rPr>
          <w:rStyle w:val="bumpedfont15"/>
          <w:rFonts w:ascii="Arial" w:hAnsi="Arial" w:cs="Arial"/>
          <w:sz w:val="24"/>
          <w:szCs w:val="24"/>
        </w:rPr>
        <w:t xml:space="preserve">auch für effiziente Prozesse bei Wartung, Reparatur und Ersatzteileversorgung“, versprechen Michael Zeller, </w:t>
      </w:r>
      <w:r w:rsidR="00003455">
        <w:rPr>
          <w:rStyle w:val="bumpedfont15"/>
          <w:rFonts w:ascii="Arial" w:hAnsi="Arial" w:cs="Arial"/>
          <w:sz w:val="24"/>
          <w:szCs w:val="24"/>
        </w:rPr>
        <w:t>Leiter Kundenservice Hoflogistik</w:t>
      </w:r>
      <w:r w:rsidR="00545FA6">
        <w:rPr>
          <w:rStyle w:val="bumpedfont15"/>
          <w:rFonts w:ascii="Arial" w:hAnsi="Arial" w:cs="Arial"/>
          <w:sz w:val="24"/>
          <w:szCs w:val="24"/>
        </w:rPr>
        <w:t>,</w:t>
      </w:r>
      <w:r>
        <w:rPr>
          <w:rStyle w:val="bumpedfont15"/>
          <w:rFonts w:ascii="Arial" w:hAnsi="Arial" w:cs="Arial"/>
          <w:sz w:val="24"/>
          <w:szCs w:val="24"/>
        </w:rPr>
        <w:t xml:space="preserve"> und Patrick Scheck, Meister Reparatur</w:t>
      </w:r>
      <w:r w:rsidR="005A2BFA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D1D14">
        <w:rPr>
          <w:rStyle w:val="bumpedfont15"/>
          <w:rFonts w:ascii="Arial" w:hAnsi="Arial" w:cs="Arial"/>
          <w:sz w:val="24"/>
          <w:szCs w:val="24"/>
        </w:rPr>
        <w:t xml:space="preserve">und </w:t>
      </w:r>
      <w:r w:rsidR="005A2BFA">
        <w:rPr>
          <w:rStyle w:val="bumpedfont15"/>
          <w:rFonts w:ascii="Arial" w:hAnsi="Arial" w:cs="Arial"/>
          <w:sz w:val="24"/>
          <w:szCs w:val="24"/>
        </w:rPr>
        <w:t xml:space="preserve">Leiter der neuen </w:t>
      </w:r>
      <w:r w:rsidR="00DA53C0">
        <w:rPr>
          <w:rStyle w:val="bumpedfont15"/>
          <w:rFonts w:ascii="Arial" w:hAnsi="Arial" w:cs="Arial"/>
          <w:sz w:val="24"/>
          <w:szCs w:val="24"/>
        </w:rPr>
        <w:t>KAMAG-</w:t>
      </w:r>
      <w:r w:rsidR="005A2BFA">
        <w:rPr>
          <w:rStyle w:val="bumpedfont15"/>
          <w:rFonts w:ascii="Arial" w:hAnsi="Arial" w:cs="Arial"/>
          <w:sz w:val="24"/>
          <w:szCs w:val="24"/>
        </w:rPr>
        <w:t>Werkstatt</w:t>
      </w:r>
      <w:r>
        <w:rPr>
          <w:rStyle w:val="bumpedfont15"/>
          <w:rFonts w:ascii="Arial" w:hAnsi="Arial" w:cs="Arial"/>
          <w:sz w:val="24"/>
          <w:szCs w:val="24"/>
        </w:rPr>
        <w:t xml:space="preserve">. Bislang war der Servicebetrieb auf dem Werksgelände untergebracht, wo </w:t>
      </w:r>
      <w:r w:rsidR="00DA53C0">
        <w:rPr>
          <w:rStyle w:val="bumpedfont15"/>
          <w:rFonts w:ascii="Arial" w:hAnsi="Arial" w:cs="Arial"/>
          <w:sz w:val="24"/>
          <w:szCs w:val="24"/>
        </w:rPr>
        <w:t>d</w:t>
      </w:r>
      <w:r>
        <w:rPr>
          <w:rStyle w:val="bumpedfont15"/>
          <w:rFonts w:ascii="Arial" w:hAnsi="Arial" w:cs="Arial"/>
          <w:sz w:val="24"/>
          <w:szCs w:val="24"/>
        </w:rPr>
        <w:t xml:space="preserve">ie Neufahrzeuge von KAMAG produziert werden. Nun befindet er sich auf einem Gelände gegenüber </w:t>
      </w:r>
      <w:r w:rsidR="00A324F2">
        <w:rPr>
          <w:rStyle w:val="bumpedfont15"/>
          <w:rFonts w:ascii="Arial" w:hAnsi="Arial" w:cs="Arial"/>
          <w:sz w:val="24"/>
          <w:szCs w:val="24"/>
        </w:rPr>
        <w:t>des</w:t>
      </w:r>
      <w:r>
        <w:rPr>
          <w:rStyle w:val="bumpedfont15"/>
          <w:rFonts w:ascii="Arial" w:hAnsi="Arial" w:cs="Arial"/>
          <w:sz w:val="24"/>
          <w:szCs w:val="24"/>
        </w:rPr>
        <w:t xml:space="preserve"> Stammwerk</w:t>
      </w:r>
      <w:r w:rsidR="00A324F2">
        <w:rPr>
          <w:rStyle w:val="bumpedfont15"/>
          <w:rFonts w:ascii="Arial" w:hAnsi="Arial" w:cs="Arial"/>
          <w:sz w:val="24"/>
          <w:szCs w:val="24"/>
        </w:rPr>
        <w:t>s</w:t>
      </w:r>
      <w:r>
        <w:rPr>
          <w:rStyle w:val="bumpedfont15"/>
          <w:rFonts w:ascii="Arial" w:hAnsi="Arial" w:cs="Arial"/>
          <w:sz w:val="24"/>
          <w:szCs w:val="24"/>
        </w:rPr>
        <w:t xml:space="preserve"> im Industriegebiet Ulm-Donautal. </w:t>
      </w:r>
    </w:p>
    <w:p w14:paraId="365BD766" w14:textId="5F87EADF" w:rsidR="00795511" w:rsidRDefault="00795511" w:rsidP="0044279D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sz w:val="24"/>
          <w:szCs w:val="24"/>
        </w:rPr>
      </w:pPr>
    </w:p>
    <w:p w14:paraId="7C4A53A9" w14:textId="7CA78C9B" w:rsidR="00D97D9A" w:rsidRPr="00D97D9A" w:rsidRDefault="00282202" w:rsidP="0044279D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b/>
          <w:sz w:val="24"/>
          <w:szCs w:val="24"/>
        </w:rPr>
      </w:pPr>
      <w:r>
        <w:rPr>
          <w:rStyle w:val="bumpedfont15"/>
          <w:rFonts w:ascii="Arial" w:hAnsi="Arial" w:cs="Arial"/>
          <w:b/>
          <w:sz w:val="24"/>
          <w:szCs w:val="24"/>
        </w:rPr>
        <w:t>Hinein</w:t>
      </w:r>
      <w:r w:rsidR="00D97D9A" w:rsidRPr="00D97D9A">
        <w:rPr>
          <w:rStyle w:val="bumpedfont15"/>
          <w:rFonts w:ascii="Arial" w:hAnsi="Arial" w:cs="Arial"/>
          <w:b/>
          <w:sz w:val="24"/>
          <w:szCs w:val="24"/>
        </w:rPr>
        <w:t xml:space="preserve"> und</w:t>
      </w:r>
      <w:r w:rsidR="00DA53C0">
        <w:rPr>
          <w:rStyle w:val="bumpedfont15"/>
          <w:rFonts w:ascii="Arial" w:hAnsi="Arial" w:cs="Arial"/>
          <w:b/>
          <w:sz w:val="24"/>
          <w:szCs w:val="24"/>
        </w:rPr>
        <w:t xml:space="preserve"> zügig</w:t>
      </w:r>
      <w:r w:rsidR="00D97D9A" w:rsidRPr="00D97D9A">
        <w:rPr>
          <w:rStyle w:val="bumpedfont15"/>
          <w:rFonts w:ascii="Arial" w:hAnsi="Arial" w:cs="Arial"/>
          <w:b/>
          <w:sz w:val="24"/>
          <w:szCs w:val="24"/>
        </w:rPr>
        <w:t xml:space="preserve"> wieder </w:t>
      </w:r>
      <w:r>
        <w:rPr>
          <w:rStyle w:val="bumpedfont15"/>
          <w:rFonts w:ascii="Arial" w:hAnsi="Arial" w:cs="Arial"/>
          <w:b/>
          <w:sz w:val="24"/>
          <w:szCs w:val="24"/>
        </w:rPr>
        <w:t>he</w:t>
      </w:r>
      <w:r w:rsidR="00D97D9A" w:rsidRPr="00D97D9A">
        <w:rPr>
          <w:rStyle w:val="bumpedfont15"/>
          <w:rFonts w:ascii="Arial" w:hAnsi="Arial" w:cs="Arial"/>
          <w:b/>
          <w:sz w:val="24"/>
          <w:szCs w:val="24"/>
        </w:rPr>
        <w:t>raus</w:t>
      </w:r>
    </w:p>
    <w:p w14:paraId="191C209F" w14:textId="077F6537" w:rsidR="00D97D9A" w:rsidRDefault="00D97D9A" w:rsidP="0044279D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Der Umzug</w:t>
      </w:r>
      <w:r w:rsidR="00795511">
        <w:rPr>
          <w:rStyle w:val="bumpedfont15"/>
          <w:rFonts w:ascii="Arial" w:hAnsi="Arial" w:cs="Arial"/>
          <w:sz w:val="24"/>
          <w:szCs w:val="24"/>
        </w:rPr>
        <w:t xml:space="preserve"> bietet für alle KAMAG Kunden große Vorteile. „Wir können </w:t>
      </w:r>
      <w:r w:rsidR="005A2BFA">
        <w:rPr>
          <w:rStyle w:val="bumpedfont15"/>
          <w:rFonts w:ascii="Arial" w:hAnsi="Arial" w:cs="Arial"/>
          <w:sz w:val="24"/>
          <w:szCs w:val="24"/>
        </w:rPr>
        <w:t xml:space="preserve">so </w:t>
      </w:r>
      <w:r w:rsidR="00795511">
        <w:rPr>
          <w:rStyle w:val="bumpedfont15"/>
          <w:rFonts w:ascii="Arial" w:hAnsi="Arial" w:cs="Arial"/>
          <w:sz w:val="24"/>
          <w:szCs w:val="24"/>
        </w:rPr>
        <w:t xml:space="preserve">noch schnellere und effizientere Abläufe gewährleisten. </w:t>
      </w:r>
      <w:r w:rsidR="005A2BFA">
        <w:rPr>
          <w:rStyle w:val="bumpedfont15"/>
          <w:rFonts w:ascii="Arial" w:hAnsi="Arial" w:cs="Arial"/>
          <w:sz w:val="24"/>
          <w:szCs w:val="24"/>
        </w:rPr>
        <w:t>D</w:t>
      </w:r>
      <w:r w:rsidR="00795511">
        <w:rPr>
          <w:rStyle w:val="bumpedfont15"/>
          <w:rFonts w:ascii="Arial" w:hAnsi="Arial" w:cs="Arial"/>
          <w:sz w:val="24"/>
          <w:szCs w:val="24"/>
        </w:rPr>
        <w:t xml:space="preserve">er </w:t>
      </w:r>
      <w:r w:rsidR="00235B6D">
        <w:rPr>
          <w:rStyle w:val="bumpedfont15"/>
          <w:rFonts w:ascii="Arial" w:hAnsi="Arial" w:cs="Arial"/>
          <w:sz w:val="24"/>
          <w:szCs w:val="24"/>
        </w:rPr>
        <w:t>B</w:t>
      </w:r>
      <w:r w:rsidR="00795511">
        <w:rPr>
          <w:rStyle w:val="bumpedfont15"/>
          <w:rFonts w:ascii="Arial" w:hAnsi="Arial" w:cs="Arial"/>
          <w:sz w:val="24"/>
          <w:szCs w:val="24"/>
        </w:rPr>
        <w:t xml:space="preserve">etrieb </w:t>
      </w:r>
      <w:r w:rsidR="005A2BFA">
        <w:rPr>
          <w:rStyle w:val="bumpedfont15"/>
          <w:rFonts w:ascii="Arial" w:hAnsi="Arial" w:cs="Arial"/>
          <w:sz w:val="24"/>
          <w:szCs w:val="24"/>
        </w:rPr>
        <w:t xml:space="preserve">verfügt </w:t>
      </w:r>
      <w:r w:rsidR="00795511">
        <w:rPr>
          <w:rStyle w:val="bumpedfont15"/>
          <w:rFonts w:ascii="Arial" w:hAnsi="Arial" w:cs="Arial"/>
          <w:sz w:val="24"/>
          <w:szCs w:val="24"/>
        </w:rPr>
        <w:t xml:space="preserve">über sechs Servicebahnen, die über sechs </w:t>
      </w:r>
      <w:r w:rsidR="005A2BFA">
        <w:rPr>
          <w:rStyle w:val="bumpedfont15"/>
          <w:rFonts w:ascii="Arial" w:hAnsi="Arial" w:cs="Arial"/>
          <w:sz w:val="24"/>
          <w:szCs w:val="24"/>
        </w:rPr>
        <w:t>T</w:t>
      </w:r>
      <w:r w:rsidR="00795511">
        <w:rPr>
          <w:rStyle w:val="bumpedfont15"/>
          <w:rFonts w:ascii="Arial" w:hAnsi="Arial" w:cs="Arial"/>
          <w:sz w:val="24"/>
          <w:szCs w:val="24"/>
        </w:rPr>
        <w:t xml:space="preserve">ore </w:t>
      </w:r>
      <w:r w:rsidR="005A2BFA">
        <w:rPr>
          <w:rStyle w:val="bumpedfont15"/>
          <w:rFonts w:ascii="Arial" w:hAnsi="Arial" w:cs="Arial"/>
          <w:sz w:val="24"/>
          <w:szCs w:val="24"/>
        </w:rPr>
        <w:t xml:space="preserve">direkt </w:t>
      </w:r>
      <w:r w:rsidR="00795511">
        <w:rPr>
          <w:rStyle w:val="bumpedfont15"/>
          <w:rFonts w:ascii="Arial" w:hAnsi="Arial" w:cs="Arial"/>
          <w:sz w:val="24"/>
          <w:szCs w:val="24"/>
        </w:rPr>
        <w:t>zugänglich sind. Damit vermeiden wir zeit</w:t>
      </w:r>
      <w:r w:rsidR="005A2BFA">
        <w:rPr>
          <w:rStyle w:val="bumpedfont15"/>
          <w:rFonts w:ascii="Arial" w:hAnsi="Arial" w:cs="Arial"/>
          <w:sz w:val="24"/>
          <w:szCs w:val="24"/>
        </w:rPr>
        <w:t xml:space="preserve">aufwendige </w:t>
      </w:r>
      <w:r w:rsidR="00795511">
        <w:rPr>
          <w:rStyle w:val="bumpedfont15"/>
          <w:rFonts w:ascii="Arial" w:hAnsi="Arial" w:cs="Arial"/>
          <w:sz w:val="24"/>
          <w:szCs w:val="24"/>
        </w:rPr>
        <w:t>Rangiermanöver“, erklärt Werkstattmeister Scheck.</w:t>
      </w:r>
      <w:r w:rsidR="00C05FAE">
        <w:rPr>
          <w:rStyle w:val="bumpedfont15"/>
          <w:rFonts w:ascii="Arial" w:hAnsi="Arial" w:cs="Arial"/>
          <w:sz w:val="24"/>
          <w:szCs w:val="24"/>
        </w:rPr>
        <w:t xml:space="preserve"> „Zudem haben wir Wegstrecken für die Fahrzeuge zwischen einzelnen Arbeitsschritten minimiert und die Servicebahnen so angeordnet, dass </w:t>
      </w:r>
      <w:r>
        <w:rPr>
          <w:rStyle w:val="bumpedfont15"/>
          <w:rFonts w:ascii="Arial" w:hAnsi="Arial" w:cs="Arial"/>
          <w:sz w:val="24"/>
          <w:szCs w:val="24"/>
        </w:rPr>
        <w:t>alle</w:t>
      </w:r>
      <w:r w:rsidR="00C05FAE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notwendigen Tätigkeiten </w:t>
      </w:r>
      <w:r w:rsidR="00C05FAE">
        <w:rPr>
          <w:rStyle w:val="bumpedfont15"/>
          <w:rFonts w:ascii="Arial" w:hAnsi="Arial" w:cs="Arial"/>
          <w:sz w:val="24"/>
          <w:szCs w:val="24"/>
        </w:rPr>
        <w:t xml:space="preserve">in einer logischen Folge hintereinander </w:t>
      </w:r>
      <w:r>
        <w:rPr>
          <w:rStyle w:val="bumpedfont15"/>
          <w:rFonts w:ascii="Arial" w:hAnsi="Arial" w:cs="Arial"/>
          <w:sz w:val="24"/>
          <w:szCs w:val="24"/>
        </w:rPr>
        <w:t>erledigt</w:t>
      </w:r>
      <w:r w:rsidR="00C05FAE">
        <w:rPr>
          <w:rStyle w:val="bumpedfont15"/>
          <w:rFonts w:ascii="Arial" w:hAnsi="Arial" w:cs="Arial"/>
          <w:sz w:val="24"/>
          <w:szCs w:val="24"/>
        </w:rPr>
        <w:t xml:space="preserve"> werden können – von der Dialogannahme über </w:t>
      </w:r>
      <w:r w:rsidR="005A2BFA">
        <w:rPr>
          <w:rStyle w:val="bumpedfont15"/>
          <w:rFonts w:ascii="Arial" w:hAnsi="Arial" w:cs="Arial"/>
          <w:sz w:val="24"/>
          <w:szCs w:val="24"/>
        </w:rPr>
        <w:t>Service</w:t>
      </w:r>
      <w:r w:rsidR="00C05FAE">
        <w:rPr>
          <w:rStyle w:val="bumpedfont15"/>
          <w:rFonts w:ascii="Arial" w:hAnsi="Arial" w:cs="Arial"/>
          <w:sz w:val="24"/>
          <w:szCs w:val="24"/>
        </w:rPr>
        <w:t xml:space="preserve"> beispielsweise an Bremsen und Scheinwerfern bis hin zu einem Arbeitsplatz speziell für </w:t>
      </w:r>
      <w:r w:rsidR="005A2BFA">
        <w:rPr>
          <w:rStyle w:val="bumpedfont15"/>
          <w:rFonts w:ascii="Arial" w:hAnsi="Arial" w:cs="Arial"/>
          <w:sz w:val="24"/>
          <w:szCs w:val="24"/>
        </w:rPr>
        <w:t xml:space="preserve">Arbeiten </w:t>
      </w:r>
      <w:r w:rsidR="00C05FAE">
        <w:rPr>
          <w:rStyle w:val="bumpedfont15"/>
          <w:rFonts w:ascii="Arial" w:hAnsi="Arial" w:cs="Arial"/>
          <w:sz w:val="24"/>
          <w:szCs w:val="24"/>
        </w:rPr>
        <w:t xml:space="preserve">an </w:t>
      </w:r>
      <w:r w:rsidR="005A2BFA">
        <w:rPr>
          <w:rStyle w:val="bumpedfont15"/>
          <w:rFonts w:ascii="Arial" w:hAnsi="Arial" w:cs="Arial"/>
          <w:sz w:val="24"/>
          <w:szCs w:val="24"/>
        </w:rPr>
        <w:t xml:space="preserve">der </w:t>
      </w:r>
      <w:r w:rsidR="00C05FAE">
        <w:rPr>
          <w:rStyle w:val="bumpedfont15"/>
          <w:rFonts w:ascii="Arial" w:hAnsi="Arial" w:cs="Arial"/>
          <w:sz w:val="24"/>
          <w:szCs w:val="24"/>
        </w:rPr>
        <w:t>Elektronik.</w:t>
      </w:r>
      <w:r w:rsidR="00C7187B">
        <w:rPr>
          <w:rStyle w:val="bumpedfont15"/>
          <w:rFonts w:ascii="Arial" w:hAnsi="Arial" w:cs="Arial"/>
          <w:sz w:val="24"/>
          <w:szCs w:val="24"/>
        </w:rPr>
        <w:t xml:space="preserve"> Die Werkstatt verfügt zudem über einen Bremsenprüfstand in der Dialogannahme</w:t>
      </w:r>
      <w:r w:rsidR="00A21A79">
        <w:rPr>
          <w:rStyle w:val="bumpedfont15"/>
          <w:rFonts w:ascii="Arial" w:hAnsi="Arial" w:cs="Arial"/>
          <w:sz w:val="24"/>
          <w:szCs w:val="24"/>
        </w:rPr>
        <w:t>. D</w:t>
      </w:r>
      <w:r w:rsidR="00AD1D14">
        <w:rPr>
          <w:rStyle w:val="bumpedfont15"/>
          <w:rFonts w:ascii="Arial" w:hAnsi="Arial" w:cs="Arial"/>
          <w:sz w:val="24"/>
          <w:szCs w:val="24"/>
        </w:rPr>
        <w:t>iese Servicebahn</w:t>
      </w:r>
      <w:r w:rsidR="00C7187B">
        <w:rPr>
          <w:rStyle w:val="bumpedfont15"/>
          <w:rFonts w:ascii="Arial" w:hAnsi="Arial" w:cs="Arial"/>
          <w:sz w:val="24"/>
          <w:szCs w:val="24"/>
        </w:rPr>
        <w:t xml:space="preserve"> erfüllt </w:t>
      </w:r>
      <w:r w:rsidR="00AD1D14">
        <w:rPr>
          <w:rStyle w:val="bumpedfont15"/>
          <w:rFonts w:ascii="Arial" w:hAnsi="Arial" w:cs="Arial"/>
          <w:sz w:val="24"/>
          <w:szCs w:val="24"/>
        </w:rPr>
        <w:lastRenderedPageBreak/>
        <w:t xml:space="preserve">auch </w:t>
      </w:r>
      <w:r w:rsidR="00C7187B">
        <w:rPr>
          <w:rStyle w:val="bumpedfont15"/>
          <w:rFonts w:ascii="Arial" w:hAnsi="Arial" w:cs="Arial"/>
          <w:sz w:val="24"/>
          <w:szCs w:val="24"/>
        </w:rPr>
        <w:t>alle Ansprüche einer Prüflinie.</w:t>
      </w:r>
      <w:r w:rsidR="00C05FAE">
        <w:rPr>
          <w:rStyle w:val="bumpedfont15"/>
          <w:rFonts w:ascii="Arial" w:hAnsi="Arial" w:cs="Arial"/>
          <w:sz w:val="24"/>
          <w:szCs w:val="24"/>
        </w:rPr>
        <w:t xml:space="preserve">“ </w:t>
      </w:r>
      <w:r w:rsidR="00DB289E">
        <w:rPr>
          <w:rStyle w:val="bumpedfont15"/>
          <w:rFonts w:ascii="Arial" w:hAnsi="Arial" w:cs="Arial"/>
          <w:sz w:val="24"/>
          <w:szCs w:val="24"/>
        </w:rPr>
        <w:t xml:space="preserve">Neu ist </w:t>
      </w:r>
      <w:r w:rsidR="00AD1D14">
        <w:rPr>
          <w:rStyle w:val="bumpedfont15"/>
          <w:rFonts w:ascii="Arial" w:hAnsi="Arial" w:cs="Arial"/>
          <w:sz w:val="24"/>
          <w:szCs w:val="24"/>
        </w:rPr>
        <w:t xml:space="preserve">auch </w:t>
      </w:r>
      <w:r w:rsidR="00DB289E">
        <w:rPr>
          <w:rStyle w:val="bumpedfont15"/>
          <w:rFonts w:ascii="Arial" w:hAnsi="Arial" w:cs="Arial"/>
          <w:sz w:val="24"/>
          <w:szCs w:val="24"/>
        </w:rPr>
        <w:t>ein besonders abgeschirmter Bereich für Stahl</w:t>
      </w:r>
      <w:r w:rsidR="00C7187B">
        <w:rPr>
          <w:rStyle w:val="bumpedfont15"/>
          <w:rFonts w:ascii="Arial" w:hAnsi="Arial" w:cs="Arial"/>
          <w:sz w:val="24"/>
          <w:szCs w:val="24"/>
        </w:rPr>
        <w:t>bau</w:t>
      </w:r>
      <w:r w:rsidR="00DB289E">
        <w:rPr>
          <w:rStyle w:val="bumpedfont15"/>
          <w:rFonts w:ascii="Arial" w:hAnsi="Arial" w:cs="Arial"/>
          <w:sz w:val="24"/>
          <w:szCs w:val="24"/>
        </w:rPr>
        <w:t xml:space="preserve">arbeiten. </w:t>
      </w:r>
    </w:p>
    <w:p w14:paraId="394A2530" w14:textId="77777777" w:rsidR="002C05BE" w:rsidRDefault="002C05BE" w:rsidP="00DB289E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b/>
          <w:sz w:val="24"/>
          <w:szCs w:val="24"/>
        </w:rPr>
      </w:pPr>
    </w:p>
    <w:p w14:paraId="19776B3D" w14:textId="693BE196" w:rsidR="00DB289E" w:rsidRPr="00D97D9A" w:rsidRDefault="00DB289E" w:rsidP="00DB289E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b/>
          <w:sz w:val="24"/>
          <w:szCs w:val="24"/>
        </w:rPr>
      </w:pPr>
      <w:r w:rsidRPr="00D97D9A">
        <w:rPr>
          <w:rStyle w:val="bumpedfont15"/>
          <w:rFonts w:ascii="Arial" w:hAnsi="Arial" w:cs="Arial"/>
          <w:b/>
          <w:sz w:val="24"/>
          <w:szCs w:val="24"/>
        </w:rPr>
        <w:t xml:space="preserve">Kostenloser Eingangs-Check </w:t>
      </w:r>
      <w:r w:rsidR="00C7187B">
        <w:rPr>
          <w:rStyle w:val="bumpedfont15"/>
          <w:rFonts w:ascii="Arial" w:hAnsi="Arial" w:cs="Arial"/>
          <w:b/>
          <w:sz w:val="24"/>
          <w:szCs w:val="24"/>
        </w:rPr>
        <w:t>für das gesamte Fahrzeug</w:t>
      </w:r>
    </w:p>
    <w:p w14:paraId="1559CC85" w14:textId="4E00EEAC" w:rsidR="00DB289E" w:rsidRDefault="00DB289E" w:rsidP="00DB289E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Ein besonderer Service der KAMAG Werkstatt ist der sogenannte Eingangs-Check. Dabei </w:t>
      </w:r>
      <w:r w:rsidR="00C7187B">
        <w:rPr>
          <w:rStyle w:val="bumpedfont15"/>
          <w:rFonts w:ascii="Arial" w:hAnsi="Arial" w:cs="Arial"/>
          <w:sz w:val="24"/>
          <w:szCs w:val="24"/>
        </w:rPr>
        <w:t>wird das komplette Fahrzeug einer 100-Prozent-Kontrolle auf Verschleiß und Funktion unterzogen</w:t>
      </w:r>
      <w:r>
        <w:rPr>
          <w:rStyle w:val="bumpedfont15"/>
          <w:rFonts w:ascii="Arial" w:hAnsi="Arial" w:cs="Arial"/>
          <w:sz w:val="24"/>
          <w:szCs w:val="24"/>
        </w:rPr>
        <w:t xml:space="preserve">. „Diese Leistung ist bei uns Standard und für die Kunden kostenlos. Sie entscheiden anschließend selbst, welche Arbeiten sie aufgrund unserer Diagnose durchführen lassen“, berichtet Werkstattleiter Scheck. </w:t>
      </w:r>
      <w:r w:rsidR="00AD1D14">
        <w:rPr>
          <w:rStyle w:val="bumpedfont15"/>
          <w:rFonts w:ascii="Arial" w:hAnsi="Arial" w:cs="Arial"/>
          <w:sz w:val="24"/>
          <w:szCs w:val="24"/>
        </w:rPr>
        <w:t>„</w:t>
      </w:r>
      <w:r>
        <w:rPr>
          <w:rStyle w:val="bumpedfont15"/>
          <w:rFonts w:ascii="Arial" w:hAnsi="Arial" w:cs="Arial"/>
          <w:sz w:val="24"/>
          <w:szCs w:val="24"/>
        </w:rPr>
        <w:t xml:space="preserve">Die vorausschauende Wartung garantiert </w:t>
      </w:r>
      <w:r w:rsidR="006454E8">
        <w:rPr>
          <w:rStyle w:val="bumpedfont15"/>
          <w:rFonts w:ascii="Arial" w:hAnsi="Arial" w:cs="Arial"/>
          <w:sz w:val="24"/>
          <w:szCs w:val="24"/>
        </w:rPr>
        <w:t>die</w:t>
      </w:r>
      <w:r>
        <w:rPr>
          <w:rStyle w:val="bumpedfont15"/>
          <w:rFonts w:ascii="Arial" w:hAnsi="Arial" w:cs="Arial"/>
          <w:sz w:val="24"/>
          <w:szCs w:val="24"/>
        </w:rPr>
        <w:t xml:space="preserve"> Langlebigkeit der Fahrzeuge und </w:t>
      </w:r>
      <w:r w:rsidR="006C5A26">
        <w:rPr>
          <w:rStyle w:val="bumpedfont15"/>
          <w:rFonts w:ascii="Arial" w:hAnsi="Arial" w:cs="Arial"/>
          <w:sz w:val="24"/>
          <w:szCs w:val="24"/>
        </w:rPr>
        <w:t xml:space="preserve">sorgt für </w:t>
      </w:r>
      <w:r w:rsidR="00CB6527">
        <w:rPr>
          <w:rStyle w:val="bumpedfont15"/>
          <w:rFonts w:ascii="Arial" w:hAnsi="Arial" w:cs="Arial"/>
          <w:sz w:val="24"/>
          <w:szCs w:val="24"/>
        </w:rPr>
        <w:t>den</w:t>
      </w:r>
      <w:r>
        <w:rPr>
          <w:rStyle w:val="bumpedfont15"/>
          <w:rFonts w:ascii="Arial" w:hAnsi="Arial" w:cs="Arial"/>
          <w:sz w:val="24"/>
          <w:szCs w:val="24"/>
        </w:rPr>
        <w:t xml:space="preserve"> Werterhalt.</w:t>
      </w:r>
      <w:r w:rsidR="00C7187B">
        <w:rPr>
          <w:rStyle w:val="bumpedfont15"/>
          <w:rFonts w:ascii="Arial" w:hAnsi="Arial" w:cs="Arial"/>
          <w:sz w:val="24"/>
          <w:szCs w:val="24"/>
        </w:rPr>
        <w:t xml:space="preserve"> Außerdem führt sie zu weniger ungeplanten Serviceeinsätzen</w:t>
      </w:r>
      <w:r w:rsidR="008A6371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C7187B">
        <w:rPr>
          <w:rStyle w:val="bumpedfont15"/>
          <w:rFonts w:ascii="Arial" w:hAnsi="Arial" w:cs="Arial"/>
          <w:sz w:val="24"/>
          <w:szCs w:val="24"/>
        </w:rPr>
        <w:t>und maximiert die Uptime des Fahrzeugs</w:t>
      </w:r>
      <w:r w:rsidR="00AD1D14">
        <w:rPr>
          <w:rStyle w:val="bumpedfont15"/>
          <w:rFonts w:ascii="Arial" w:hAnsi="Arial" w:cs="Arial"/>
          <w:sz w:val="24"/>
          <w:szCs w:val="24"/>
        </w:rPr>
        <w:t>“, ergänzt Zeller</w:t>
      </w:r>
      <w:r w:rsidR="00C7187B">
        <w:rPr>
          <w:rStyle w:val="bumpedfont15"/>
          <w:rFonts w:ascii="Arial" w:hAnsi="Arial" w:cs="Arial"/>
          <w:sz w:val="24"/>
          <w:szCs w:val="24"/>
        </w:rPr>
        <w:t xml:space="preserve">. </w:t>
      </w:r>
    </w:p>
    <w:p w14:paraId="3DCC8453" w14:textId="3EC8A2D2" w:rsidR="00D97D9A" w:rsidRDefault="00D97D9A" w:rsidP="0044279D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sz w:val="24"/>
          <w:szCs w:val="24"/>
        </w:rPr>
      </w:pPr>
    </w:p>
    <w:p w14:paraId="57E03B01" w14:textId="727B21C8" w:rsidR="005A2BFA" w:rsidRPr="0041593C" w:rsidRDefault="005A2BFA" w:rsidP="005A2BFA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b/>
          <w:sz w:val="24"/>
          <w:szCs w:val="24"/>
        </w:rPr>
      </w:pPr>
      <w:r w:rsidRPr="0041593C">
        <w:rPr>
          <w:rStyle w:val="bumpedfont15"/>
          <w:rFonts w:ascii="Arial" w:hAnsi="Arial" w:cs="Arial"/>
          <w:b/>
          <w:sz w:val="24"/>
          <w:szCs w:val="24"/>
        </w:rPr>
        <w:t xml:space="preserve">Schneller Zugriff auf alle wichtigen </w:t>
      </w:r>
      <w:r>
        <w:rPr>
          <w:rStyle w:val="bumpedfont15"/>
          <w:rFonts w:ascii="Arial" w:hAnsi="Arial" w:cs="Arial"/>
          <w:b/>
          <w:sz w:val="24"/>
          <w:szCs w:val="24"/>
        </w:rPr>
        <w:t>Ersatz- und Verschleißt</w:t>
      </w:r>
      <w:r w:rsidRPr="0041593C">
        <w:rPr>
          <w:rStyle w:val="bumpedfont15"/>
          <w:rFonts w:ascii="Arial" w:hAnsi="Arial" w:cs="Arial"/>
          <w:b/>
          <w:sz w:val="24"/>
          <w:szCs w:val="24"/>
        </w:rPr>
        <w:t>eile</w:t>
      </w:r>
    </w:p>
    <w:p w14:paraId="504473D9" w14:textId="32CC6F2E" w:rsidR="005A2BFA" w:rsidRDefault="005A2BFA" w:rsidP="005A2BFA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Hinzu kommt ein Teilelager, das besonders schnell zugänglich ist. „Wir halten dort alle wichtigen Ersatz- und Verschleißteile vor. </w:t>
      </w:r>
      <w:r w:rsidR="00DB289E">
        <w:rPr>
          <w:rStyle w:val="bumpedfont15"/>
          <w:rFonts w:ascii="Arial" w:hAnsi="Arial" w:cs="Arial"/>
          <w:sz w:val="24"/>
          <w:szCs w:val="24"/>
        </w:rPr>
        <w:t xml:space="preserve">Unser Interesse ist es, </w:t>
      </w:r>
      <w:r w:rsidR="00A22E53">
        <w:rPr>
          <w:rStyle w:val="bumpedfont15"/>
          <w:rFonts w:ascii="Arial" w:hAnsi="Arial" w:cs="Arial"/>
          <w:sz w:val="24"/>
          <w:szCs w:val="24"/>
        </w:rPr>
        <w:t>die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DB289E">
        <w:rPr>
          <w:rStyle w:val="bumpedfont15"/>
          <w:rFonts w:ascii="Arial" w:hAnsi="Arial" w:cs="Arial"/>
          <w:sz w:val="24"/>
          <w:szCs w:val="24"/>
        </w:rPr>
        <w:t>Fahrzeuge so schnell wie möglich wieder flott zu machen</w:t>
      </w:r>
      <w:r>
        <w:rPr>
          <w:rStyle w:val="bumpedfont15"/>
          <w:rFonts w:ascii="Arial" w:hAnsi="Arial" w:cs="Arial"/>
          <w:sz w:val="24"/>
          <w:szCs w:val="24"/>
        </w:rPr>
        <w:t xml:space="preserve">“, </w:t>
      </w:r>
      <w:r w:rsidR="00332F84">
        <w:rPr>
          <w:rStyle w:val="bumpedfont15"/>
          <w:rFonts w:ascii="Arial" w:hAnsi="Arial" w:cs="Arial"/>
          <w:sz w:val="24"/>
          <w:szCs w:val="24"/>
        </w:rPr>
        <w:t>erlä</w:t>
      </w:r>
      <w:r w:rsidR="0042734F">
        <w:rPr>
          <w:rStyle w:val="bumpedfont15"/>
          <w:rFonts w:ascii="Arial" w:hAnsi="Arial" w:cs="Arial"/>
          <w:sz w:val="24"/>
          <w:szCs w:val="24"/>
        </w:rPr>
        <w:t>ute</w:t>
      </w:r>
      <w:r w:rsidR="00332F84">
        <w:rPr>
          <w:rStyle w:val="bumpedfont15"/>
          <w:rFonts w:ascii="Arial" w:hAnsi="Arial" w:cs="Arial"/>
          <w:sz w:val="24"/>
          <w:szCs w:val="24"/>
        </w:rPr>
        <w:t xml:space="preserve">rt </w:t>
      </w:r>
      <w:r>
        <w:rPr>
          <w:rStyle w:val="bumpedfont15"/>
          <w:rFonts w:ascii="Arial" w:hAnsi="Arial" w:cs="Arial"/>
          <w:sz w:val="24"/>
          <w:szCs w:val="24"/>
        </w:rPr>
        <w:t xml:space="preserve">Scheck. </w:t>
      </w:r>
      <w:r w:rsidR="00332F84">
        <w:rPr>
          <w:rStyle w:val="bumpedfont15"/>
          <w:rFonts w:ascii="Arial" w:hAnsi="Arial" w:cs="Arial"/>
          <w:sz w:val="24"/>
          <w:szCs w:val="24"/>
        </w:rPr>
        <w:t>Hierfür steht zudem</w:t>
      </w:r>
      <w:r>
        <w:rPr>
          <w:rStyle w:val="bumpedfont15"/>
          <w:rFonts w:ascii="Arial" w:hAnsi="Arial" w:cs="Arial"/>
          <w:sz w:val="24"/>
          <w:szCs w:val="24"/>
        </w:rPr>
        <w:t xml:space="preserve"> ein mobiler Service für Arbeiten bei Kunden </w:t>
      </w:r>
      <w:r w:rsidR="00C7187B">
        <w:rPr>
          <w:rStyle w:val="bumpedfont15"/>
          <w:rFonts w:ascii="Arial" w:hAnsi="Arial" w:cs="Arial"/>
          <w:sz w:val="24"/>
          <w:szCs w:val="24"/>
        </w:rPr>
        <w:t xml:space="preserve">in der Region </w:t>
      </w:r>
      <w:r>
        <w:rPr>
          <w:rStyle w:val="bumpedfont15"/>
          <w:rFonts w:ascii="Arial" w:hAnsi="Arial" w:cs="Arial"/>
          <w:sz w:val="24"/>
          <w:szCs w:val="24"/>
        </w:rPr>
        <w:t xml:space="preserve">zur Verfügung. </w:t>
      </w:r>
      <w:r w:rsidR="00C7187B">
        <w:rPr>
          <w:rStyle w:val="bumpedfont15"/>
          <w:rFonts w:ascii="Arial" w:hAnsi="Arial" w:cs="Arial"/>
          <w:sz w:val="24"/>
          <w:szCs w:val="24"/>
        </w:rPr>
        <w:t>Innerhalb des stetig wachsenden KAMAG</w:t>
      </w:r>
      <w:r w:rsidR="00A22E53">
        <w:rPr>
          <w:rStyle w:val="bumpedfont15"/>
          <w:rFonts w:ascii="Arial" w:hAnsi="Arial" w:cs="Arial"/>
          <w:sz w:val="24"/>
          <w:szCs w:val="24"/>
        </w:rPr>
        <w:t>-</w:t>
      </w:r>
      <w:r w:rsidR="00C7187B">
        <w:rPr>
          <w:rStyle w:val="bumpedfont15"/>
          <w:rFonts w:ascii="Arial" w:hAnsi="Arial" w:cs="Arial"/>
          <w:sz w:val="24"/>
          <w:szCs w:val="24"/>
        </w:rPr>
        <w:t xml:space="preserve">Servicenetzwerks </w:t>
      </w:r>
      <w:r w:rsidR="000E30AE">
        <w:rPr>
          <w:rStyle w:val="bumpedfont15"/>
          <w:rFonts w:ascii="Arial" w:hAnsi="Arial" w:cs="Arial"/>
          <w:sz w:val="24"/>
          <w:szCs w:val="24"/>
        </w:rPr>
        <w:t>stellen</w:t>
      </w:r>
      <w:r w:rsidR="00227674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117FDE">
        <w:rPr>
          <w:rStyle w:val="bumpedfont15"/>
          <w:rFonts w:ascii="Arial" w:hAnsi="Arial" w:cs="Arial"/>
          <w:sz w:val="24"/>
          <w:szCs w:val="24"/>
        </w:rPr>
        <w:t xml:space="preserve">ausgewählte </w:t>
      </w:r>
      <w:r w:rsidR="00227674">
        <w:rPr>
          <w:rStyle w:val="bumpedfont15"/>
          <w:rFonts w:ascii="Arial" w:hAnsi="Arial" w:cs="Arial"/>
          <w:sz w:val="24"/>
          <w:szCs w:val="24"/>
        </w:rPr>
        <w:t xml:space="preserve">Servicebetriebe </w:t>
      </w:r>
      <w:r w:rsidR="00117FDE">
        <w:rPr>
          <w:rStyle w:val="bumpedfont15"/>
          <w:rFonts w:ascii="Arial" w:hAnsi="Arial" w:cs="Arial"/>
          <w:sz w:val="24"/>
          <w:szCs w:val="24"/>
        </w:rPr>
        <w:t xml:space="preserve">untereinander freie Kapazitäten zur Verfügung, so dass </w:t>
      </w:r>
      <w:r w:rsidR="000E30AE">
        <w:rPr>
          <w:rStyle w:val="bumpedfont15"/>
          <w:rFonts w:ascii="Arial" w:hAnsi="Arial" w:cs="Arial"/>
          <w:sz w:val="24"/>
          <w:szCs w:val="24"/>
        </w:rPr>
        <w:t xml:space="preserve">es möglich ist, </w:t>
      </w:r>
      <w:r w:rsidR="00117FDE">
        <w:rPr>
          <w:rStyle w:val="bumpedfont15"/>
          <w:rFonts w:ascii="Arial" w:hAnsi="Arial" w:cs="Arial"/>
          <w:sz w:val="24"/>
          <w:szCs w:val="24"/>
        </w:rPr>
        <w:t xml:space="preserve">dringende Reparaturen </w:t>
      </w:r>
      <w:r w:rsidR="00332F84">
        <w:rPr>
          <w:rStyle w:val="bumpedfont15"/>
          <w:rFonts w:ascii="Arial" w:hAnsi="Arial" w:cs="Arial"/>
          <w:sz w:val="24"/>
          <w:szCs w:val="24"/>
        </w:rPr>
        <w:t xml:space="preserve">zeitnah </w:t>
      </w:r>
      <w:r w:rsidR="00117FDE">
        <w:rPr>
          <w:rStyle w:val="bumpedfont15"/>
          <w:rFonts w:ascii="Arial" w:hAnsi="Arial" w:cs="Arial"/>
          <w:sz w:val="24"/>
          <w:szCs w:val="24"/>
        </w:rPr>
        <w:t>durch</w:t>
      </w:r>
      <w:r w:rsidR="000E30AE">
        <w:rPr>
          <w:rStyle w:val="bumpedfont15"/>
          <w:rFonts w:ascii="Arial" w:hAnsi="Arial" w:cs="Arial"/>
          <w:sz w:val="24"/>
          <w:szCs w:val="24"/>
        </w:rPr>
        <w:t xml:space="preserve">zuführen. </w:t>
      </w:r>
      <w:r w:rsidR="00C30915">
        <w:rPr>
          <w:rStyle w:val="bumpedfont15"/>
          <w:rFonts w:ascii="Arial" w:hAnsi="Arial" w:cs="Arial"/>
          <w:sz w:val="24"/>
          <w:szCs w:val="24"/>
        </w:rPr>
        <w:t>Auch Ersatzfahrzeuge stehen bereit</w:t>
      </w:r>
      <w:r w:rsidR="00C7187B">
        <w:rPr>
          <w:rStyle w:val="bumpedfont15"/>
          <w:rFonts w:ascii="Arial" w:hAnsi="Arial" w:cs="Arial"/>
          <w:sz w:val="24"/>
          <w:szCs w:val="24"/>
        </w:rPr>
        <w:t xml:space="preserve">. </w:t>
      </w:r>
      <w:r w:rsidR="00DA53C0">
        <w:rPr>
          <w:rStyle w:val="bumpedfont15"/>
          <w:rFonts w:ascii="Arial" w:hAnsi="Arial" w:cs="Arial"/>
          <w:sz w:val="24"/>
          <w:szCs w:val="24"/>
        </w:rPr>
        <w:t xml:space="preserve">Alle </w:t>
      </w:r>
      <w:r w:rsidR="00C7187B">
        <w:rPr>
          <w:rStyle w:val="bumpedfont15"/>
          <w:rFonts w:ascii="Arial" w:hAnsi="Arial" w:cs="Arial"/>
          <w:sz w:val="24"/>
          <w:szCs w:val="24"/>
        </w:rPr>
        <w:t xml:space="preserve">Maßnahmen tragen dazu bei, dass </w:t>
      </w:r>
      <w:r w:rsidR="00DA53C0">
        <w:rPr>
          <w:rStyle w:val="bumpedfont15"/>
          <w:rFonts w:ascii="Arial" w:hAnsi="Arial" w:cs="Arial"/>
          <w:sz w:val="24"/>
          <w:szCs w:val="24"/>
        </w:rPr>
        <w:t>KAMAG-</w:t>
      </w:r>
      <w:r w:rsidR="00C7187B">
        <w:rPr>
          <w:rStyle w:val="bumpedfont15"/>
          <w:rFonts w:ascii="Arial" w:hAnsi="Arial" w:cs="Arial"/>
          <w:sz w:val="24"/>
          <w:szCs w:val="24"/>
        </w:rPr>
        <w:t>Kunden ihre Hoflogistik jederzeit aufrechterhalten können.</w:t>
      </w:r>
    </w:p>
    <w:p w14:paraId="43BB8B3B" w14:textId="77777777" w:rsidR="007D059F" w:rsidRPr="00C05FAE" w:rsidRDefault="007D059F" w:rsidP="005A2BFA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</w:rPr>
      </w:pPr>
    </w:p>
    <w:p w14:paraId="1282E5ED" w14:textId="77777777" w:rsidR="005A2BFA" w:rsidRPr="00D8509B" w:rsidRDefault="005A2BFA" w:rsidP="005A2BFA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b/>
          <w:sz w:val="24"/>
          <w:szCs w:val="24"/>
        </w:rPr>
      </w:pPr>
      <w:r>
        <w:rPr>
          <w:rStyle w:val="bumpedfont15"/>
          <w:rFonts w:ascii="Arial" w:hAnsi="Arial" w:cs="Arial"/>
          <w:b/>
          <w:sz w:val="24"/>
          <w:szCs w:val="24"/>
        </w:rPr>
        <w:t>Heute schon gerüstet für morgen: Arbeiten an Hochvolt-Systemen möglich</w:t>
      </w:r>
    </w:p>
    <w:p w14:paraId="42BB7443" w14:textId="5A8282D1" w:rsidR="005A2BFA" w:rsidRDefault="005A2BFA" w:rsidP="005A2BFA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sz w:val="24"/>
          <w:szCs w:val="24"/>
        </w:rPr>
      </w:pPr>
      <w:r w:rsidRPr="00545FA6">
        <w:rPr>
          <w:rStyle w:val="bumpedfont15"/>
          <w:rFonts w:ascii="Arial" w:hAnsi="Arial" w:cs="Arial"/>
          <w:sz w:val="24"/>
          <w:szCs w:val="24"/>
        </w:rPr>
        <w:t xml:space="preserve">Insgesamt </w:t>
      </w:r>
      <w:r w:rsidR="00545FA6" w:rsidRPr="00545FA6">
        <w:rPr>
          <w:rStyle w:val="bumpedfont15"/>
          <w:rFonts w:ascii="Arial" w:hAnsi="Arial" w:cs="Arial"/>
          <w:sz w:val="24"/>
          <w:szCs w:val="24"/>
        </w:rPr>
        <w:t xml:space="preserve">zehn </w:t>
      </w:r>
      <w:r w:rsidRPr="00545FA6">
        <w:rPr>
          <w:rStyle w:val="bumpedfont15"/>
          <w:rFonts w:ascii="Arial" w:hAnsi="Arial" w:cs="Arial"/>
          <w:sz w:val="24"/>
          <w:szCs w:val="24"/>
        </w:rPr>
        <w:t>Fachkräfte kümmern</w:t>
      </w:r>
      <w:r>
        <w:rPr>
          <w:rStyle w:val="bumpedfont15"/>
          <w:rFonts w:ascii="Arial" w:hAnsi="Arial" w:cs="Arial"/>
          <w:sz w:val="24"/>
          <w:szCs w:val="24"/>
        </w:rPr>
        <w:t xml:space="preserve"> sich um die Bedürfnisse der </w:t>
      </w:r>
      <w:r w:rsidR="00511EAA">
        <w:rPr>
          <w:rStyle w:val="bumpedfont15"/>
          <w:rFonts w:ascii="Arial" w:hAnsi="Arial" w:cs="Arial"/>
          <w:sz w:val="24"/>
          <w:szCs w:val="24"/>
        </w:rPr>
        <w:t>Hoflogistik-</w:t>
      </w:r>
      <w:r>
        <w:rPr>
          <w:rStyle w:val="bumpedfont15"/>
          <w:rFonts w:ascii="Arial" w:hAnsi="Arial" w:cs="Arial"/>
          <w:sz w:val="24"/>
          <w:szCs w:val="24"/>
        </w:rPr>
        <w:t>Fahrzeuge</w:t>
      </w:r>
      <w:r w:rsidR="00332F84">
        <w:rPr>
          <w:rStyle w:val="bumpedfont15"/>
          <w:rFonts w:ascii="Arial" w:hAnsi="Arial" w:cs="Arial"/>
          <w:sz w:val="24"/>
          <w:szCs w:val="24"/>
        </w:rPr>
        <w:t>,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332F84">
        <w:rPr>
          <w:rStyle w:val="bumpedfont15"/>
          <w:rFonts w:ascii="Arial" w:hAnsi="Arial" w:cs="Arial"/>
          <w:sz w:val="24"/>
          <w:szCs w:val="24"/>
        </w:rPr>
        <w:t>d</w:t>
      </w:r>
      <w:r>
        <w:rPr>
          <w:rStyle w:val="bumpedfont15"/>
          <w:rFonts w:ascii="Arial" w:hAnsi="Arial" w:cs="Arial"/>
          <w:sz w:val="24"/>
          <w:szCs w:val="24"/>
        </w:rPr>
        <w:t xml:space="preserve">arunter auch speziell ausgebildetes Personal für Arbeiten an Hochvolt-Systemen. So sind </w:t>
      </w:r>
      <w:r w:rsidR="00DB289E">
        <w:rPr>
          <w:rStyle w:val="bumpedfont15"/>
          <w:rFonts w:ascii="Arial" w:hAnsi="Arial" w:cs="Arial"/>
          <w:sz w:val="24"/>
          <w:szCs w:val="24"/>
        </w:rPr>
        <w:t>im Servicebetrieb i</w:t>
      </w:r>
      <w:r w:rsidR="00896E04">
        <w:rPr>
          <w:rStyle w:val="bumpedfont15"/>
          <w:rFonts w:ascii="Arial" w:hAnsi="Arial" w:cs="Arial"/>
          <w:sz w:val="24"/>
          <w:szCs w:val="24"/>
        </w:rPr>
        <w:t>m</w:t>
      </w:r>
      <w:r w:rsidR="00DB289E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>Ulm</w:t>
      </w:r>
      <w:r w:rsidR="00896E04">
        <w:rPr>
          <w:rStyle w:val="bumpedfont15"/>
          <w:rFonts w:ascii="Arial" w:hAnsi="Arial" w:cs="Arial"/>
          <w:sz w:val="24"/>
          <w:szCs w:val="24"/>
        </w:rPr>
        <w:t xml:space="preserve">er </w:t>
      </w:r>
      <w:r>
        <w:rPr>
          <w:rStyle w:val="bumpedfont15"/>
          <w:rFonts w:ascii="Arial" w:hAnsi="Arial" w:cs="Arial"/>
          <w:sz w:val="24"/>
          <w:szCs w:val="24"/>
        </w:rPr>
        <w:t xml:space="preserve">Donautal auch </w:t>
      </w:r>
      <w:r w:rsidR="00C7187B">
        <w:rPr>
          <w:rStyle w:val="bumpedfont15"/>
          <w:rFonts w:ascii="Arial" w:hAnsi="Arial" w:cs="Arial"/>
          <w:sz w:val="24"/>
          <w:szCs w:val="24"/>
        </w:rPr>
        <w:t xml:space="preserve">elektrisch </w:t>
      </w:r>
      <w:r w:rsidR="00DB289E">
        <w:rPr>
          <w:rStyle w:val="bumpedfont15"/>
          <w:rFonts w:ascii="Arial" w:hAnsi="Arial" w:cs="Arial"/>
          <w:sz w:val="24"/>
          <w:szCs w:val="24"/>
        </w:rPr>
        <w:t>angetrieben</w:t>
      </w:r>
      <w:r>
        <w:rPr>
          <w:rStyle w:val="bumpedfont15"/>
          <w:rFonts w:ascii="Arial" w:hAnsi="Arial" w:cs="Arial"/>
          <w:sz w:val="24"/>
          <w:szCs w:val="24"/>
        </w:rPr>
        <w:t>e Modelle in den besten Händen.</w:t>
      </w:r>
    </w:p>
    <w:p w14:paraId="5F6A120F" w14:textId="77777777" w:rsidR="00AD1D14" w:rsidRPr="002068FF" w:rsidRDefault="00AD1D14" w:rsidP="005A2BFA">
      <w:pPr>
        <w:pStyle w:val="s12"/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14:paraId="124E07BE" w14:textId="1FD024A2" w:rsidR="002104B3" w:rsidRPr="002104B3" w:rsidRDefault="00DB289E" w:rsidP="0044279D">
      <w:pPr>
        <w:pStyle w:val="s12"/>
        <w:spacing w:before="0" w:beforeAutospacing="0" w:after="0" w:afterAutospacing="0"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Servicenetz für</w:t>
      </w:r>
      <w:r w:rsidR="00EC1459">
        <w:rPr>
          <w:rFonts w:ascii="Arial" w:hAnsi="Arial" w:cs="Arial"/>
          <w:b/>
          <w:sz w:val="24"/>
          <w:szCs w:val="24"/>
        </w:rPr>
        <w:t xml:space="preserve"> Hoflogistik-Fahrzeuge </w:t>
      </w:r>
      <w:r>
        <w:rPr>
          <w:rFonts w:ascii="Arial" w:hAnsi="Arial" w:cs="Arial"/>
          <w:b/>
          <w:sz w:val="24"/>
          <w:szCs w:val="24"/>
        </w:rPr>
        <w:t>wird ständig ausgebaut</w:t>
      </w:r>
    </w:p>
    <w:p w14:paraId="056C53AF" w14:textId="6113327A" w:rsidR="006D184F" w:rsidRDefault="003F51AC" w:rsidP="00893038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„Wir professionalisieren und erweitern unser Servicenetz ständig</w:t>
      </w:r>
      <w:r w:rsidR="00BA5DB1">
        <w:rPr>
          <w:rStyle w:val="bumpedfont15"/>
          <w:rFonts w:ascii="Arial" w:hAnsi="Arial" w:cs="Arial"/>
          <w:sz w:val="24"/>
          <w:szCs w:val="24"/>
        </w:rPr>
        <w:t xml:space="preserve">, auch um der schnell steigenden Nachfrage nach </w:t>
      </w:r>
      <w:r w:rsidR="00EC1459">
        <w:rPr>
          <w:rStyle w:val="bumpedfont15"/>
          <w:rFonts w:ascii="Arial" w:hAnsi="Arial" w:cs="Arial"/>
          <w:sz w:val="24"/>
          <w:szCs w:val="24"/>
        </w:rPr>
        <w:t>Hoflogistik</w:t>
      </w:r>
      <w:r w:rsidR="00BA5DB1">
        <w:rPr>
          <w:rStyle w:val="bumpedfont15"/>
          <w:rFonts w:ascii="Arial" w:hAnsi="Arial" w:cs="Arial"/>
          <w:sz w:val="24"/>
          <w:szCs w:val="24"/>
        </w:rPr>
        <w:t>-Fahrzeugen Rechnung zu tragen</w:t>
      </w:r>
      <w:r>
        <w:rPr>
          <w:rStyle w:val="bumpedfont15"/>
          <w:rFonts w:ascii="Arial" w:hAnsi="Arial" w:cs="Arial"/>
          <w:sz w:val="24"/>
          <w:szCs w:val="24"/>
        </w:rPr>
        <w:t xml:space="preserve">. Eine besondere Stellung </w:t>
      </w:r>
      <w:r w:rsidR="00BA5DB1">
        <w:rPr>
          <w:rStyle w:val="bumpedfont15"/>
          <w:rFonts w:ascii="Arial" w:hAnsi="Arial" w:cs="Arial"/>
          <w:sz w:val="24"/>
          <w:szCs w:val="24"/>
        </w:rPr>
        <w:t xml:space="preserve">im </w:t>
      </w:r>
      <w:r w:rsidR="009049D1">
        <w:rPr>
          <w:rStyle w:val="bumpedfont15"/>
          <w:rFonts w:ascii="Arial" w:hAnsi="Arial" w:cs="Arial"/>
          <w:sz w:val="24"/>
          <w:szCs w:val="24"/>
        </w:rPr>
        <w:t>KAMAG</w:t>
      </w:r>
      <w:r w:rsidR="007E5484">
        <w:rPr>
          <w:rStyle w:val="bumpedfont15"/>
          <w:rFonts w:ascii="Arial" w:hAnsi="Arial" w:cs="Arial"/>
          <w:sz w:val="24"/>
          <w:szCs w:val="24"/>
        </w:rPr>
        <w:t>-</w:t>
      </w:r>
      <w:r w:rsidR="00EC1459">
        <w:rPr>
          <w:rStyle w:val="bumpedfont15"/>
          <w:rFonts w:ascii="Arial" w:hAnsi="Arial" w:cs="Arial"/>
          <w:sz w:val="24"/>
          <w:szCs w:val="24"/>
        </w:rPr>
        <w:t xml:space="preserve">Servicenetzwerk </w:t>
      </w:r>
      <w:r>
        <w:rPr>
          <w:rStyle w:val="bumpedfont15"/>
          <w:rFonts w:ascii="Arial" w:hAnsi="Arial" w:cs="Arial"/>
          <w:sz w:val="24"/>
          <w:szCs w:val="24"/>
        </w:rPr>
        <w:t xml:space="preserve">nehmen die sogenannten Premium-Servicepartner ein. Durch </w:t>
      </w:r>
      <w:r w:rsidR="00EC1459">
        <w:rPr>
          <w:rStyle w:val="bumpedfont15"/>
          <w:rFonts w:ascii="Arial" w:hAnsi="Arial" w:cs="Arial"/>
          <w:sz w:val="24"/>
          <w:szCs w:val="24"/>
        </w:rPr>
        <w:t xml:space="preserve">regelmäßige Schulungen </w:t>
      </w:r>
      <w:r>
        <w:rPr>
          <w:rStyle w:val="bumpedfont15"/>
          <w:rFonts w:ascii="Arial" w:hAnsi="Arial" w:cs="Arial"/>
          <w:sz w:val="24"/>
          <w:szCs w:val="24"/>
        </w:rPr>
        <w:t xml:space="preserve">und Audits können wir ein hohes Leistungsniveau gewährleisten“, erklärt </w:t>
      </w:r>
      <w:r w:rsidR="00B207F9">
        <w:rPr>
          <w:rStyle w:val="bumpedfont15"/>
          <w:rFonts w:ascii="Arial" w:hAnsi="Arial" w:cs="Arial"/>
          <w:sz w:val="24"/>
          <w:szCs w:val="24"/>
        </w:rPr>
        <w:t xml:space="preserve">Kundenservice-Leiter </w:t>
      </w:r>
      <w:r w:rsidR="007E5484">
        <w:rPr>
          <w:rStyle w:val="bumpedfont15"/>
          <w:rFonts w:ascii="Arial" w:hAnsi="Arial" w:cs="Arial"/>
          <w:sz w:val="24"/>
          <w:szCs w:val="24"/>
        </w:rPr>
        <w:t xml:space="preserve">Michael </w:t>
      </w:r>
      <w:r w:rsidR="000D401E">
        <w:rPr>
          <w:rStyle w:val="bumpedfont15"/>
          <w:rFonts w:ascii="Arial" w:hAnsi="Arial" w:cs="Arial"/>
          <w:sz w:val="24"/>
          <w:szCs w:val="24"/>
        </w:rPr>
        <w:t>Zeller</w:t>
      </w:r>
      <w:r>
        <w:rPr>
          <w:rStyle w:val="bumpedfont15"/>
          <w:rFonts w:ascii="Arial" w:hAnsi="Arial" w:cs="Arial"/>
          <w:sz w:val="24"/>
          <w:szCs w:val="24"/>
        </w:rPr>
        <w:t xml:space="preserve">. </w:t>
      </w:r>
      <w:r w:rsidR="00227674">
        <w:rPr>
          <w:rStyle w:val="bumpedfont15"/>
          <w:rFonts w:ascii="Arial" w:hAnsi="Arial" w:cs="Arial"/>
          <w:sz w:val="24"/>
          <w:szCs w:val="24"/>
        </w:rPr>
        <w:t>Zu den Premium-Partnern</w:t>
      </w:r>
      <w:r>
        <w:rPr>
          <w:rStyle w:val="bumpedfont15"/>
          <w:rFonts w:ascii="Arial" w:hAnsi="Arial" w:cs="Arial"/>
          <w:sz w:val="24"/>
          <w:szCs w:val="24"/>
        </w:rPr>
        <w:t xml:space="preserve"> zählen </w:t>
      </w:r>
      <w:r w:rsidRPr="005A1CAF">
        <w:rPr>
          <w:rStyle w:val="bumpedfont15"/>
          <w:rFonts w:ascii="Arial" w:hAnsi="Arial" w:cs="Arial"/>
          <w:sz w:val="24"/>
          <w:szCs w:val="24"/>
        </w:rPr>
        <w:t xml:space="preserve">aktuell </w:t>
      </w:r>
      <w:r w:rsidR="009049D1" w:rsidRPr="005A1CAF">
        <w:rPr>
          <w:rStyle w:val="bumpedfont15"/>
          <w:rFonts w:ascii="Arial" w:hAnsi="Arial" w:cs="Arial"/>
          <w:sz w:val="24"/>
          <w:szCs w:val="24"/>
        </w:rPr>
        <w:t xml:space="preserve">18 </w:t>
      </w:r>
      <w:r w:rsidRPr="005A1CAF">
        <w:rPr>
          <w:rStyle w:val="bumpedfont15"/>
          <w:rFonts w:ascii="Arial" w:hAnsi="Arial" w:cs="Arial"/>
          <w:sz w:val="24"/>
          <w:szCs w:val="24"/>
        </w:rPr>
        <w:t xml:space="preserve">Unternehmen mit insgesamt </w:t>
      </w:r>
      <w:r w:rsidR="009049D1" w:rsidRPr="005A1CAF">
        <w:rPr>
          <w:rStyle w:val="bumpedfont15"/>
          <w:rFonts w:ascii="Arial" w:hAnsi="Arial" w:cs="Arial"/>
          <w:sz w:val="24"/>
          <w:szCs w:val="24"/>
        </w:rPr>
        <w:t xml:space="preserve">29 </w:t>
      </w:r>
      <w:r w:rsidRPr="005A1CAF">
        <w:rPr>
          <w:rStyle w:val="bumpedfont15"/>
          <w:rFonts w:ascii="Arial" w:hAnsi="Arial" w:cs="Arial"/>
          <w:sz w:val="24"/>
          <w:szCs w:val="24"/>
        </w:rPr>
        <w:t>Niederlassungen</w:t>
      </w:r>
      <w:r w:rsidR="00402CCC">
        <w:rPr>
          <w:rStyle w:val="bumpedfont15"/>
          <w:rFonts w:ascii="Arial" w:hAnsi="Arial" w:cs="Arial"/>
          <w:sz w:val="24"/>
          <w:szCs w:val="24"/>
        </w:rPr>
        <w:t>.</w:t>
      </w:r>
    </w:p>
    <w:p w14:paraId="6A446AE8" w14:textId="77777777" w:rsidR="006D184F" w:rsidRDefault="006D184F" w:rsidP="00893038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sz w:val="24"/>
          <w:szCs w:val="24"/>
        </w:rPr>
      </w:pPr>
    </w:p>
    <w:p w14:paraId="2A7AE289" w14:textId="4EB102E2" w:rsidR="00893038" w:rsidRPr="00D86D0C" w:rsidRDefault="009049D1" w:rsidP="00893038">
      <w:pPr>
        <w:pStyle w:val="s12"/>
        <w:spacing w:before="0" w:beforeAutospacing="0" w:after="0" w:afterAutospacing="0" w:line="360" w:lineRule="auto"/>
        <w:ind w:left="284"/>
        <w:rPr>
          <w:rFonts w:ascii="Arial" w:hAnsi="Arial" w:cs="Arial"/>
          <w:sz w:val="24"/>
          <w:szCs w:val="24"/>
        </w:rPr>
      </w:pPr>
      <w:r w:rsidRPr="00EE757D">
        <w:rPr>
          <w:rStyle w:val="bumpedfont15"/>
          <w:rFonts w:ascii="Arial" w:hAnsi="Arial" w:cs="Arial"/>
          <w:sz w:val="24"/>
          <w:szCs w:val="24"/>
        </w:rPr>
        <w:t xml:space="preserve">Darüber hinaus arbeitet KAMAG mit </w:t>
      </w:r>
      <w:r w:rsidRPr="005A1CAF">
        <w:rPr>
          <w:rStyle w:val="bumpedfont15"/>
          <w:rFonts w:ascii="Arial" w:hAnsi="Arial" w:cs="Arial"/>
          <w:sz w:val="24"/>
          <w:szCs w:val="24"/>
        </w:rPr>
        <w:t>rund 1</w:t>
      </w:r>
      <w:r w:rsidR="005A1CAF" w:rsidRPr="005A1CAF">
        <w:rPr>
          <w:rStyle w:val="bumpedfont15"/>
          <w:rFonts w:ascii="Arial" w:hAnsi="Arial" w:cs="Arial"/>
          <w:sz w:val="24"/>
          <w:szCs w:val="24"/>
        </w:rPr>
        <w:t xml:space="preserve">60 </w:t>
      </w:r>
      <w:r w:rsidR="005A1CAF">
        <w:rPr>
          <w:rStyle w:val="bumpedfont15"/>
          <w:rFonts w:ascii="Arial" w:hAnsi="Arial" w:cs="Arial"/>
          <w:sz w:val="24"/>
          <w:szCs w:val="24"/>
        </w:rPr>
        <w:t>Servicebetriebe</w:t>
      </w:r>
      <w:r w:rsidR="00E9260D">
        <w:rPr>
          <w:rStyle w:val="bumpedfont15"/>
          <w:rFonts w:ascii="Arial" w:hAnsi="Arial" w:cs="Arial"/>
          <w:sz w:val="24"/>
          <w:szCs w:val="24"/>
        </w:rPr>
        <w:t>n</w:t>
      </w:r>
      <w:r w:rsidR="005A1CAF">
        <w:rPr>
          <w:rStyle w:val="bumpedfont15"/>
          <w:rFonts w:ascii="Arial" w:hAnsi="Arial" w:cs="Arial"/>
          <w:sz w:val="24"/>
          <w:szCs w:val="24"/>
        </w:rPr>
        <w:t xml:space="preserve"> und </w:t>
      </w:r>
      <w:r w:rsidR="005A1CAF" w:rsidRPr="005A1CAF">
        <w:rPr>
          <w:rStyle w:val="bumpedfont15"/>
          <w:rFonts w:ascii="Arial" w:hAnsi="Arial" w:cs="Arial"/>
          <w:sz w:val="24"/>
          <w:szCs w:val="24"/>
        </w:rPr>
        <w:t>Servicestützpunkte</w:t>
      </w:r>
      <w:r w:rsidR="00E9260D">
        <w:rPr>
          <w:rStyle w:val="bumpedfont15"/>
          <w:rFonts w:ascii="Arial" w:hAnsi="Arial" w:cs="Arial"/>
          <w:sz w:val="24"/>
          <w:szCs w:val="24"/>
        </w:rPr>
        <w:t>n</w:t>
      </w:r>
      <w:r w:rsidR="005A1CAF" w:rsidRPr="005A1CAF">
        <w:rPr>
          <w:rStyle w:val="bumpedfont15"/>
          <w:rFonts w:ascii="Arial" w:hAnsi="Arial" w:cs="Arial"/>
          <w:sz w:val="24"/>
          <w:szCs w:val="24"/>
        </w:rPr>
        <w:t xml:space="preserve"> </w:t>
      </w:r>
      <w:r w:rsidRPr="005A1CAF">
        <w:rPr>
          <w:rStyle w:val="bumpedfont15"/>
          <w:rFonts w:ascii="Arial" w:hAnsi="Arial" w:cs="Arial"/>
          <w:sz w:val="24"/>
          <w:szCs w:val="24"/>
        </w:rPr>
        <w:t>in ganz Europa zusamm</w:t>
      </w:r>
      <w:r>
        <w:rPr>
          <w:rStyle w:val="bumpedfont15"/>
          <w:rFonts w:ascii="Arial" w:hAnsi="Arial" w:cs="Arial"/>
          <w:sz w:val="24"/>
          <w:szCs w:val="24"/>
        </w:rPr>
        <w:t>en</w:t>
      </w:r>
      <w:r w:rsidR="006C5A26">
        <w:rPr>
          <w:rStyle w:val="bumpedfont15"/>
          <w:rFonts w:ascii="Arial" w:hAnsi="Arial" w:cs="Arial"/>
          <w:sz w:val="24"/>
          <w:szCs w:val="24"/>
        </w:rPr>
        <w:t xml:space="preserve">. </w:t>
      </w:r>
      <w:r w:rsidR="000D401E">
        <w:rPr>
          <w:rStyle w:val="bumpedfont15"/>
          <w:rFonts w:ascii="Arial" w:hAnsi="Arial" w:cs="Arial"/>
          <w:sz w:val="24"/>
          <w:szCs w:val="24"/>
        </w:rPr>
        <w:t>„</w:t>
      </w:r>
      <w:r w:rsidR="003F51AC">
        <w:rPr>
          <w:rStyle w:val="bumpedfont15"/>
          <w:rFonts w:ascii="Arial" w:hAnsi="Arial" w:cs="Arial"/>
          <w:sz w:val="24"/>
          <w:szCs w:val="24"/>
        </w:rPr>
        <w:t>Mit dieser schlagkräftigen Mannschaft sind wir ganz nah an den Kunden</w:t>
      </w:r>
      <w:r w:rsidR="0042734F">
        <w:rPr>
          <w:rStyle w:val="bumpedfont15"/>
          <w:rFonts w:ascii="Arial" w:hAnsi="Arial" w:cs="Arial"/>
          <w:sz w:val="24"/>
          <w:szCs w:val="24"/>
        </w:rPr>
        <w:t xml:space="preserve"> und</w:t>
      </w:r>
      <w:r w:rsidR="003F51AC">
        <w:rPr>
          <w:rStyle w:val="bumpedfont15"/>
          <w:rFonts w:ascii="Arial" w:hAnsi="Arial" w:cs="Arial"/>
          <w:sz w:val="24"/>
          <w:szCs w:val="24"/>
        </w:rPr>
        <w:t xml:space="preserve"> können eine schnelle und sachkundige Ausführung der Arbeiten bieten“</w:t>
      </w:r>
      <w:r w:rsidR="000D401E">
        <w:rPr>
          <w:rStyle w:val="bumpedfont15"/>
          <w:rFonts w:ascii="Arial" w:hAnsi="Arial" w:cs="Arial"/>
          <w:sz w:val="24"/>
          <w:szCs w:val="24"/>
        </w:rPr>
        <w:t>, sagt Zeller.</w:t>
      </w:r>
      <w:r w:rsidR="00893038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893038">
        <w:rPr>
          <w:rFonts w:ascii="Arial" w:hAnsi="Arial" w:cs="Arial"/>
          <w:sz w:val="24"/>
          <w:szCs w:val="24"/>
        </w:rPr>
        <w:t xml:space="preserve">Über den Onlineshop </w:t>
      </w:r>
      <w:r w:rsidR="008A6371">
        <w:rPr>
          <w:rFonts w:ascii="Arial" w:hAnsi="Arial" w:cs="Arial"/>
          <w:sz w:val="24"/>
          <w:szCs w:val="24"/>
        </w:rPr>
        <w:t xml:space="preserve">KAMAG </w:t>
      </w:r>
      <w:r w:rsidR="00893038">
        <w:rPr>
          <w:rFonts w:ascii="Arial" w:hAnsi="Arial" w:cs="Arial"/>
          <w:sz w:val="24"/>
          <w:szCs w:val="24"/>
        </w:rPr>
        <w:t xml:space="preserve">Click4Parts können Kunden </w:t>
      </w:r>
      <w:r w:rsidR="00EC1459">
        <w:rPr>
          <w:rFonts w:ascii="Arial" w:hAnsi="Arial" w:cs="Arial"/>
          <w:sz w:val="24"/>
          <w:szCs w:val="24"/>
        </w:rPr>
        <w:t xml:space="preserve">rund um die Uhr </w:t>
      </w:r>
      <w:r w:rsidR="00893038">
        <w:rPr>
          <w:rFonts w:ascii="Arial" w:hAnsi="Arial" w:cs="Arial"/>
          <w:sz w:val="24"/>
          <w:szCs w:val="24"/>
        </w:rPr>
        <w:t xml:space="preserve">hochwertige Original-Ersatzteile </w:t>
      </w:r>
      <w:r w:rsidR="00EC1459">
        <w:rPr>
          <w:rFonts w:ascii="Arial" w:hAnsi="Arial" w:cs="Arial"/>
          <w:sz w:val="24"/>
          <w:szCs w:val="24"/>
        </w:rPr>
        <w:t xml:space="preserve">sogar von mobilen Endgeräten aus </w:t>
      </w:r>
      <w:r w:rsidR="00893038">
        <w:rPr>
          <w:rFonts w:ascii="Arial" w:hAnsi="Arial" w:cs="Arial"/>
          <w:sz w:val="24"/>
          <w:szCs w:val="24"/>
        </w:rPr>
        <w:t>beziehen.</w:t>
      </w:r>
    </w:p>
    <w:p w14:paraId="42E4ECFF" w14:textId="6364D5B1" w:rsidR="00D97D9A" w:rsidRDefault="00D97D9A" w:rsidP="0044279D">
      <w:pPr>
        <w:pStyle w:val="s12"/>
        <w:spacing w:before="0" w:beforeAutospacing="0" w:after="0" w:afterAutospacing="0" w:line="360" w:lineRule="auto"/>
        <w:ind w:left="284"/>
        <w:rPr>
          <w:rStyle w:val="bumpedfont15"/>
          <w:rFonts w:ascii="Arial" w:hAnsi="Arial" w:cs="Arial"/>
          <w:sz w:val="24"/>
          <w:szCs w:val="24"/>
        </w:rPr>
      </w:pPr>
    </w:p>
    <w:p w14:paraId="33705131" w14:textId="04B54598" w:rsidR="00BB5298" w:rsidRPr="003670EA" w:rsidRDefault="003670EA" w:rsidP="008A6371">
      <w:pPr>
        <w:pStyle w:val="s12"/>
        <w:spacing w:before="0" w:beforeAutospacing="0" w:after="0" w:afterAutospacing="0" w:line="360" w:lineRule="auto"/>
        <w:ind w:left="284"/>
        <w:rPr>
          <w:rStyle w:val="bumpedfont15"/>
          <w:i/>
          <w:iCs/>
          <w:color w:val="FF0000"/>
          <w:sz w:val="24"/>
          <w:szCs w:val="24"/>
        </w:rPr>
      </w:pPr>
      <w:r>
        <w:rPr>
          <w:rStyle w:val="bumpedfont15"/>
          <w:rFonts w:ascii="Arial" w:hAnsi="Arial" w:cs="Arial"/>
          <w:b/>
          <w:bCs/>
          <w:sz w:val="24"/>
          <w:szCs w:val="24"/>
        </w:rPr>
        <w:t>Bildmaterial:</w:t>
      </w:r>
      <w:r w:rsidR="00DA53C0">
        <w:rPr>
          <w:rStyle w:val="bumpedfont15"/>
          <w:rFonts w:ascii="Arial" w:hAnsi="Arial" w:cs="Arial"/>
          <w:b/>
          <w:bCs/>
          <w:sz w:val="24"/>
          <w:szCs w:val="24"/>
        </w:rPr>
        <w:br/>
      </w:r>
      <w:r w:rsidR="00893038">
        <w:rPr>
          <w:rStyle w:val="bumpedfont15"/>
          <w:rFonts w:ascii="Arial" w:hAnsi="Arial" w:cs="Arial"/>
          <w:sz w:val="24"/>
          <w:szCs w:val="24"/>
        </w:rPr>
        <w:t xml:space="preserve">Der neue Servicebetrieb </w:t>
      </w:r>
      <w:r>
        <w:rPr>
          <w:rStyle w:val="bumpedfont15"/>
          <w:rFonts w:ascii="Arial" w:hAnsi="Arial" w:cs="Arial"/>
          <w:sz w:val="24"/>
          <w:szCs w:val="24"/>
        </w:rPr>
        <w:t>von KAMAG</w:t>
      </w:r>
      <w:r w:rsidR="00893038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92544D">
        <w:rPr>
          <w:rStyle w:val="bumpedfont15"/>
          <w:rFonts w:ascii="Arial" w:hAnsi="Arial" w:cs="Arial"/>
          <w:sz w:val="24"/>
          <w:szCs w:val="24"/>
        </w:rPr>
        <w:t xml:space="preserve">bietet </w:t>
      </w:r>
      <w:r w:rsidR="00023283">
        <w:rPr>
          <w:rStyle w:val="bumpedfont15"/>
          <w:rFonts w:ascii="Arial" w:hAnsi="Arial" w:cs="Arial"/>
          <w:sz w:val="24"/>
          <w:szCs w:val="24"/>
        </w:rPr>
        <w:t>seinen</w:t>
      </w:r>
      <w:r w:rsidR="0092544D">
        <w:rPr>
          <w:rStyle w:val="bumpedfont15"/>
          <w:rFonts w:ascii="Arial" w:hAnsi="Arial" w:cs="Arial"/>
          <w:sz w:val="24"/>
          <w:szCs w:val="24"/>
        </w:rPr>
        <w:t xml:space="preserve"> Kunden </w:t>
      </w:r>
      <w:r w:rsidR="00893038">
        <w:rPr>
          <w:rStyle w:val="bumpedfont15"/>
          <w:rFonts w:ascii="Arial" w:hAnsi="Arial" w:cs="Arial"/>
          <w:sz w:val="24"/>
          <w:szCs w:val="24"/>
        </w:rPr>
        <w:t>effiziente</w:t>
      </w:r>
      <w:r w:rsidR="0092544D">
        <w:rPr>
          <w:rStyle w:val="bumpedfont15"/>
          <w:rFonts w:ascii="Arial" w:hAnsi="Arial" w:cs="Arial"/>
          <w:sz w:val="24"/>
          <w:szCs w:val="24"/>
        </w:rPr>
        <w:t xml:space="preserve"> Abläufe und damit </w:t>
      </w:r>
      <w:r>
        <w:rPr>
          <w:rStyle w:val="bumpedfont15"/>
          <w:rFonts w:ascii="Arial" w:hAnsi="Arial" w:cs="Arial"/>
          <w:sz w:val="24"/>
          <w:szCs w:val="24"/>
        </w:rPr>
        <w:t>kurze</w:t>
      </w:r>
      <w:r w:rsidR="00117FDE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023283">
        <w:rPr>
          <w:rStyle w:val="bumpedfont15"/>
          <w:rFonts w:ascii="Arial" w:hAnsi="Arial" w:cs="Arial"/>
          <w:sz w:val="24"/>
          <w:szCs w:val="24"/>
        </w:rPr>
        <w:t>Werkstattaufenthalte</w:t>
      </w:r>
      <w:r w:rsidR="00B207F9">
        <w:rPr>
          <w:rStyle w:val="bumpedfont15"/>
          <w:rFonts w:ascii="Arial" w:hAnsi="Arial" w:cs="Arial"/>
          <w:sz w:val="24"/>
          <w:szCs w:val="24"/>
        </w:rPr>
        <w:t xml:space="preserve"> ihrer Hoflogistik-Fahrzeuge</w:t>
      </w:r>
    </w:p>
    <w:p w14:paraId="597C30F7" w14:textId="0C6F493A" w:rsidR="00BB5298" w:rsidRPr="002068FF" w:rsidRDefault="00BB5298" w:rsidP="00B25BDA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14:paraId="1016746D" w14:textId="2883CAE2" w:rsidR="008D434F" w:rsidRDefault="00B57A1B" w:rsidP="008A6371">
      <w:pPr>
        <w:spacing w:line="360" w:lineRule="auto"/>
        <w:ind w:firstLine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Unternehmensprofil</w:t>
      </w:r>
    </w:p>
    <w:p w14:paraId="487D35B1" w14:textId="58D6AFB8" w:rsidR="008D434F" w:rsidRDefault="00B57A1B" w:rsidP="0044279D">
      <w:pPr>
        <w:spacing w:line="360" w:lineRule="auto"/>
        <w:ind w:left="284"/>
      </w:pPr>
      <w:r>
        <w:rPr>
          <w:rFonts w:ascii="Arial" w:hAnsi="Arial" w:cs="Arial"/>
          <w:sz w:val="18"/>
          <w:szCs w:val="18"/>
        </w:rPr>
        <w:t xml:space="preserve">Die Transporter Industry International Group (TII Group) ist ein weltweit agierender Hersteller von Schwerlast- und Spezialfahrzeugen. Sie umfasst die Marken </w:t>
      </w:r>
      <w:r w:rsidRPr="004B4A23">
        <w:rPr>
          <w:rFonts w:ascii="Arial" w:hAnsi="Arial" w:cs="Arial"/>
          <w:caps/>
          <w:sz w:val="18"/>
          <w:szCs w:val="18"/>
        </w:rPr>
        <w:t>Scheuerle</w:t>
      </w:r>
      <w:r>
        <w:rPr>
          <w:rFonts w:ascii="Arial" w:hAnsi="Arial" w:cs="Arial"/>
          <w:sz w:val="18"/>
          <w:szCs w:val="18"/>
        </w:rPr>
        <w:t xml:space="preserve">, </w:t>
      </w:r>
      <w:r w:rsidRPr="004B4A23">
        <w:rPr>
          <w:rFonts w:ascii="Arial" w:hAnsi="Arial" w:cs="Arial"/>
          <w:caps/>
          <w:sz w:val="18"/>
          <w:szCs w:val="18"/>
        </w:rPr>
        <w:t>Nicolas</w:t>
      </w:r>
      <w:r>
        <w:rPr>
          <w:rFonts w:ascii="Arial" w:hAnsi="Arial" w:cs="Arial"/>
          <w:sz w:val="18"/>
          <w:szCs w:val="18"/>
        </w:rPr>
        <w:t xml:space="preserve">, </w:t>
      </w:r>
      <w:r w:rsidRPr="004B4A23">
        <w:rPr>
          <w:rFonts w:ascii="Arial" w:hAnsi="Arial" w:cs="Arial"/>
          <w:caps/>
          <w:sz w:val="18"/>
          <w:szCs w:val="18"/>
        </w:rPr>
        <w:t>Kamag</w:t>
      </w:r>
      <w:r>
        <w:rPr>
          <w:rFonts w:ascii="Arial" w:hAnsi="Arial" w:cs="Arial"/>
          <w:sz w:val="18"/>
          <w:szCs w:val="18"/>
        </w:rPr>
        <w:t xml:space="preserve"> und TII</w:t>
      </w:r>
      <w:r w:rsidR="003B694C">
        <w:rPr>
          <w:rFonts w:ascii="Arial" w:hAnsi="Arial" w:cs="Arial"/>
          <w:sz w:val="18"/>
          <w:szCs w:val="18"/>
        </w:rPr>
        <w:t>GER</w:t>
      </w:r>
      <w:r>
        <w:rPr>
          <w:rFonts w:ascii="Arial" w:hAnsi="Arial" w:cs="Arial"/>
          <w:sz w:val="18"/>
          <w:szCs w:val="18"/>
        </w:rPr>
        <w:t xml:space="preserve"> und beschäftigt insgesamt rund</w:t>
      </w:r>
      <w:r w:rsidR="00807E4F">
        <w:rPr>
          <w:rFonts w:ascii="Arial" w:hAnsi="Arial" w:cs="Arial"/>
          <w:sz w:val="18"/>
          <w:szCs w:val="18"/>
        </w:rPr>
        <w:t xml:space="preserve"> </w:t>
      </w:r>
      <w:r w:rsidR="00364E1A">
        <w:rPr>
          <w:rFonts w:ascii="Arial" w:hAnsi="Arial" w:cs="Arial"/>
          <w:sz w:val="18"/>
          <w:szCs w:val="18"/>
        </w:rPr>
        <w:t>900</w:t>
      </w:r>
      <w:r>
        <w:rPr>
          <w:rFonts w:ascii="Arial" w:hAnsi="Arial" w:cs="Arial"/>
          <w:sz w:val="18"/>
          <w:szCs w:val="18"/>
        </w:rPr>
        <w:t xml:space="preserve"> Mitarbeiter. Mit innovativen Fahrzeugen für Logistikhöfe, </w:t>
      </w:r>
      <w:r w:rsidR="00CF6B5E">
        <w:rPr>
          <w:rFonts w:ascii="Arial" w:hAnsi="Arial" w:cs="Arial"/>
          <w:sz w:val="18"/>
          <w:szCs w:val="18"/>
        </w:rPr>
        <w:t xml:space="preserve">öffentliche </w:t>
      </w:r>
      <w:r>
        <w:rPr>
          <w:rFonts w:ascii="Arial" w:hAnsi="Arial" w:cs="Arial"/>
          <w:sz w:val="18"/>
          <w:szCs w:val="18"/>
        </w:rPr>
        <w:t>Straßen und Industriegebiete unterstützt der Weltmarktführer für Schwerlast-Fahrzeuge mit hydraulisch abgestützten Pendelachsen</w:t>
      </w:r>
      <w:r w:rsidR="00EF79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seine Kunden in den Branchen Transport und Logistik, Baugewerbe, Anlagenbau, Luft- und Raumfahrt, Schiffsbau, Energie, Stahl und Bergbau bei ihren komplexen Transportaufgaben.</w:t>
      </w:r>
      <w:r w:rsidR="00CF6B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Transportiert werden Baumaschinen, Windflügelanlagen, Schiffe, Antennen und sogar ganze Fabrikanlagen</w:t>
      </w:r>
      <w:r w:rsidR="00CF6B5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Die TII Group fokussiert auf Produktqualität und Innovationen für die Zukunft der Schwerlastmobilität. Neben Standorten in Deutschland, Frankreich und Indien verfügt die Gruppe über eine globale Vertriebs- und Serviceorganisation. </w:t>
      </w:r>
    </w:p>
    <w:p w14:paraId="068194B5" w14:textId="77777777" w:rsidR="008D434F" w:rsidRPr="00636839" w:rsidRDefault="008C7452" w:rsidP="0044279D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hyperlink r:id="rId8" w:history="1">
        <w:r w:rsidR="00B57A1B" w:rsidRPr="00636839">
          <w:rPr>
            <w:rStyle w:val="Hyperlink"/>
            <w:rFonts w:ascii="Arial" w:hAnsi="Arial" w:cs="Arial"/>
            <w:sz w:val="18"/>
            <w:szCs w:val="18"/>
          </w:rPr>
          <w:t>www.tii-group.com</w:t>
        </w:r>
      </w:hyperlink>
    </w:p>
    <w:p w14:paraId="34328938" w14:textId="40BB5779" w:rsidR="008D434F" w:rsidRPr="00636839" w:rsidRDefault="008D434F" w:rsidP="002B3481">
      <w:pPr>
        <w:spacing w:line="360" w:lineRule="auto"/>
        <w:ind w:left="284"/>
        <w:rPr>
          <w:rFonts w:ascii="Arial" w:hAnsi="Arial" w:cs="Arial"/>
          <w:sz w:val="18"/>
          <w:szCs w:val="18"/>
        </w:rPr>
      </w:pPr>
    </w:p>
    <w:p w14:paraId="7ACE799F" w14:textId="5BA67256" w:rsidR="008D434F" w:rsidRPr="0044279D" w:rsidRDefault="008D434F" w:rsidP="009B3000">
      <w:pPr>
        <w:rPr>
          <w:rFonts w:ascii="Arial" w:hAnsi="Arial" w:cs="Arial"/>
          <w:sz w:val="18"/>
          <w:szCs w:val="18"/>
        </w:rPr>
      </w:pPr>
    </w:p>
    <w:sectPr w:rsidR="008D434F" w:rsidRPr="0044279D" w:rsidSect="002F4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558" w:bottom="2268" w:left="1134" w:header="709" w:footer="97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43215" w14:textId="77777777" w:rsidR="001D3B6A" w:rsidRDefault="001D3B6A">
      <w:r>
        <w:separator/>
      </w:r>
    </w:p>
  </w:endnote>
  <w:endnote w:type="continuationSeparator" w:id="0">
    <w:p w14:paraId="003973F8" w14:textId="77777777" w:rsidR="001D3B6A" w:rsidRDefault="001D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D832" w14:textId="77777777" w:rsidR="008D434F" w:rsidRDefault="008D43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EEEA2" w14:textId="77777777" w:rsidR="008D434F" w:rsidRDefault="00B57A1B">
    <w:pPr>
      <w:pStyle w:val="Fuzeile"/>
      <w:tabs>
        <w:tab w:val="right" w:pos="8931"/>
      </w:tabs>
      <w:jc w:val="right"/>
      <w:rPr>
        <w:rFonts w:ascii="Arial" w:hAnsi="Arial" w:cs="Arial"/>
      </w:rPr>
    </w:pPr>
    <w:r>
      <w:rPr>
        <w:rFonts w:cs="Arial"/>
        <w:bCs/>
        <w:i/>
        <w:sz w:val="12"/>
        <w:szCs w:val="12"/>
      </w:rPr>
      <w:fldChar w:fldCharType="begin"/>
    </w:r>
    <w:r>
      <w:rPr>
        <w:rFonts w:cs="Arial"/>
        <w:bCs/>
        <w:i/>
        <w:sz w:val="12"/>
        <w:szCs w:val="12"/>
      </w:rPr>
      <w:instrText xml:space="preserve"> PAGE </w:instrText>
    </w:r>
    <w:r>
      <w:rPr>
        <w:rFonts w:cs="Arial"/>
        <w:bCs/>
        <w:i/>
        <w:sz w:val="12"/>
        <w:szCs w:val="12"/>
      </w:rPr>
      <w:fldChar w:fldCharType="separate"/>
    </w:r>
    <w:r>
      <w:rPr>
        <w:rFonts w:cs="Arial"/>
        <w:bCs/>
        <w:i/>
        <w:sz w:val="12"/>
        <w:szCs w:val="12"/>
      </w:rPr>
      <w:t>7</w:t>
    </w:r>
    <w:r>
      <w:rPr>
        <w:rFonts w:cs="Arial"/>
        <w:bCs/>
        <w:i/>
        <w:sz w:val="12"/>
        <w:szCs w:val="12"/>
      </w:rPr>
      <w:fldChar w:fldCharType="end"/>
    </w:r>
    <w:r>
      <w:rPr>
        <w:rFonts w:ascii="Arial" w:hAnsi="Arial" w:cs="Arial"/>
        <w:bCs/>
        <w:i/>
        <w:sz w:val="12"/>
        <w:szCs w:val="12"/>
      </w:rPr>
      <w:t>/</w:t>
    </w:r>
    <w:r>
      <w:rPr>
        <w:rFonts w:cs="Arial"/>
        <w:bCs/>
        <w:i/>
        <w:sz w:val="12"/>
        <w:szCs w:val="12"/>
      </w:rPr>
      <w:fldChar w:fldCharType="begin"/>
    </w:r>
    <w:r>
      <w:rPr>
        <w:rFonts w:cs="Arial"/>
        <w:bCs/>
        <w:i/>
        <w:sz w:val="12"/>
        <w:szCs w:val="12"/>
      </w:rPr>
      <w:instrText xml:space="preserve"> NUMPAGES \*Arabic </w:instrText>
    </w:r>
    <w:r>
      <w:rPr>
        <w:rFonts w:cs="Arial"/>
        <w:bCs/>
        <w:i/>
        <w:sz w:val="12"/>
        <w:szCs w:val="12"/>
      </w:rPr>
      <w:fldChar w:fldCharType="separate"/>
    </w:r>
    <w:r>
      <w:rPr>
        <w:rFonts w:cs="Arial"/>
        <w:bCs/>
        <w:i/>
        <w:sz w:val="12"/>
        <w:szCs w:val="12"/>
      </w:rPr>
      <w:t>7</w:t>
    </w:r>
    <w:r>
      <w:rPr>
        <w:rFonts w:cs="Arial"/>
        <w:bCs/>
        <w:i/>
        <w:sz w:val="12"/>
        <w:szCs w:val="12"/>
      </w:rPr>
      <w:fldChar w:fldCharType="end"/>
    </w:r>
  </w:p>
  <w:p w14:paraId="2E35823D" w14:textId="77777777" w:rsidR="008D434F" w:rsidRDefault="008D434F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E08B" w14:textId="77777777" w:rsidR="008D434F" w:rsidRDefault="008D4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EF00A" w14:textId="77777777" w:rsidR="001D3B6A" w:rsidRDefault="001D3B6A">
      <w:r>
        <w:separator/>
      </w:r>
    </w:p>
  </w:footnote>
  <w:footnote w:type="continuationSeparator" w:id="0">
    <w:p w14:paraId="2EDDE204" w14:textId="77777777" w:rsidR="001D3B6A" w:rsidRDefault="001D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AA2E" w14:textId="77777777" w:rsidR="00C37472" w:rsidRDefault="00C374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A9CB" w14:textId="2F83F650" w:rsidR="008D434F" w:rsidRDefault="006E563B">
    <w:pPr>
      <w:pStyle w:val="Kopfzeile"/>
    </w:pPr>
    <w:r>
      <w:rPr>
        <w:noProof/>
      </w:rPr>
      <w:drawing>
        <wp:anchor distT="0" distB="0" distL="114935" distR="114935" simplePos="0" relativeHeight="251657728" behindDoc="1" locked="0" layoutInCell="1" allowOverlap="1" wp14:anchorId="56EB111F" wp14:editId="781DEFC3">
          <wp:simplePos x="0" y="0"/>
          <wp:positionH relativeFrom="page">
            <wp:posOffset>2540</wp:posOffset>
          </wp:positionH>
          <wp:positionV relativeFrom="page">
            <wp:posOffset>3175</wp:posOffset>
          </wp:positionV>
          <wp:extent cx="7557135" cy="10688955"/>
          <wp:effectExtent l="0" t="0" r="0" b="0"/>
          <wp:wrapNone/>
          <wp:docPr id="2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889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9EB1" w14:textId="77777777" w:rsidR="008D434F" w:rsidRDefault="008D43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3B"/>
    <w:rsid w:val="00003377"/>
    <w:rsid w:val="00003455"/>
    <w:rsid w:val="00023283"/>
    <w:rsid w:val="0004398C"/>
    <w:rsid w:val="0004687E"/>
    <w:rsid w:val="00060D20"/>
    <w:rsid w:val="000814BF"/>
    <w:rsid w:val="0009065F"/>
    <w:rsid w:val="000A3EE8"/>
    <w:rsid w:val="000A5C0F"/>
    <w:rsid w:val="000A7528"/>
    <w:rsid w:val="000C6E86"/>
    <w:rsid w:val="000D0614"/>
    <w:rsid w:val="000D401E"/>
    <w:rsid w:val="000D44EA"/>
    <w:rsid w:val="000E30AE"/>
    <w:rsid w:val="000F27B7"/>
    <w:rsid w:val="000F27E3"/>
    <w:rsid w:val="00114601"/>
    <w:rsid w:val="00114AB5"/>
    <w:rsid w:val="00117FDE"/>
    <w:rsid w:val="00130D21"/>
    <w:rsid w:val="001323F5"/>
    <w:rsid w:val="00142762"/>
    <w:rsid w:val="00154D58"/>
    <w:rsid w:val="00163278"/>
    <w:rsid w:val="001648F7"/>
    <w:rsid w:val="00164956"/>
    <w:rsid w:val="00164DF3"/>
    <w:rsid w:val="0018048F"/>
    <w:rsid w:val="00184652"/>
    <w:rsid w:val="0019167A"/>
    <w:rsid w:val="001A03E4"/>
    <w:rsid w:val="001A2965"/>
    <w:rsid w:val="001A38BB"/>
    <w:rsid w:val="001B4B0A"/>
    <w:rsid w:val="001C0728"/>
    <w:rsid w:val="001C1283"/>
    <w:rsid w:val="001D3B6A"/>
    <w:rsid w:val="001D4AFB"/>
    <w:rsid w:val="001E2510"/>
    <w:rsid w:val="001E2FCF"/>
    <w:rsid w:val="001E44A7"/>
    <w:rsid w:val="001E4DC0"/>
    <w:rsid w:val="0020081A"/>
    <w:rsid w:val="002068FF"/>
    <w:rsid w:val="002104B3"/>
    <w:rsid w:val="00227674"/>
    <w:rsid w:val="00234461"/>
    <w:rsid w:val="00235B6D"/>
    <w:rsid w:val="002424A3"/>
    <w:rsid w:val="00277EAB"/>
    <w:rsid w:val="00282202"/>
    <w:rsid w:val="002B003C"/>
    <w:rsid w:val="002B3481"/>
    <w:rsid w:val="002C05BE"/>
    <w:rsid w:val="002C70D2"/>
    <w:rsid w:val="002D26BD"/>
    <w:rsid w:val="002D5BEA"/>
    <w:rsid w:val="002F126B"/>
    <w:rsid w:val="002F16B5"/>
    <w:rsid w:val="002F4643"/>
    <w:rsid w:val="002F4B6C"/>
    <w:rsid w:val="002F7C6F"/>
    <w:rsid w:val="00313EF8"/>
    <w:rsid w:val="0032437C"/>
    <w:rsid w:val="00332F84"/>
    <w:rsid w:val="00352EED"/>
    <w:rsid w:val="003576DF"/>
    <w:rsid w:val="0036211F"/>
    <w:rsid w:val="00364E1A"/>
    <w:rsid w:val="003670EA"/>
    <w:rsid w:val="0037253D"/>
    <w:rsid w:val="00375C69"/>
    <w:rsid w:val="00377313"/>
    <w:rsid w:val="00392D33"/>
    <w:rsid w:val="003A0395"/>
    <w:rsid w:val="003B39F6"/>
    <w:rsid w:val="003B694C"/>
    <w:rsid w:val="003D4ACC"/>
    <w:rsid w:val="003D4B7A"/>
    <w:rsid w:val="003F3793"/>
    <w:rsid w:val="003F51AC"/>
    <w:rsid w:val="00402CCC"/>
    <w:rsid w:val="004105E2"/>
    <w:rsid w:val="00414DCC"/>
    <w:rsid w:val="0041593C"/>
    <w:rsid w:val="0042734F"/>
    <w:rsid w:val="00431E0F"/>
    <w:rsid w:val="00440FDE"/>
    <w:rsid w:val="0044279D"/>
    <w:rsid w:val="00450D48"/>
    <w:rsid w:val="0045114B"/>
    <w:rsid w:val="004568A9"/>
    <w:rsid w:val="00460C8B"/>
    <w:rsid w:val="0047064F"/>
    <w:rsid w:val="00471616"/>
    <w:rsid w:val="004A1CAD"/>
    <w:rsid w:val="004A58C6"/>
    <w:rsid w:val="004A6683"/>
    <w:rsid w:val="004B4A23"/>
    <w:rsid w:val="004C3415"/>
    <w:rsid w:val="004C7C1F"/>
    <w:rsid w:val="004D5E19"/>
    <w:rsid w:val="004E53CE"/>
    <w:rsid w:val="005061DA"/>
    <w:rsid w:val="00507923"/>
    <w:rsid w:val="00511EAA"/>
    <w:rsid w:val="00512EC6"/>
    <w:rsid w:val="005304CB"/>
    <w:rsid w:val="00545A74"/>
    <w:rsid w:val="00545FA6"/>
    <w:rsid w:val="005556AF"/>
    <w:rsid w:val="00566E05"/>
    <w:rsid w:val="0057496F"/>
    <w:rsid w:val="00595B92"/>
    <w:rsid w:val="00597733"/>
    <w:rsid w:val="005A1CAF"/>
    <w:rsid w:val="005A2BFA"/>
    <w:rsid w:val="005A516D"/>
    <w:rsid w:val="005B3148"/>
    <w:rsid w:val="005C2EB0"/>
    <w:rsid w:val="005D45DF"/>
    <w:rsid w:val="005D465F"/>
    <w:rsid w:val="005E2E13"/>
    <w:rsid w:val="00600627"/>
    <w:rsid w:val="00604734"/>
    <w:rsid w:val="00612EDD"/>
    <w:rsid w:val="00636839"/>
    <w:rsid w:val="006454E8"/>
    <w:rsid w:val="00654F67"/>
    <w:rsid w:val="00660B40"/>
    <w:rsid w:val="00663A5B"/>
    <w:rsid w:val="00667E19"/>
    <w:rsid w:val="00675078"/>
    <w:rsid w:val="00683646"/>
    <w:rsid w:val="00683FBC"/>
    <w:rsid w:val="006937A4"/>
    <w:rsid w:val="006B0ABA"/>
    <w:rsid w:val="006C5A26"/>
    <w:rsid w:val="006D184F"/>
    <w:rsid w:val="006D3817"/>
    <w:rsid w:val="006E3143"/>
    <w:rsid w:val="006E563B"/>
    <w:rsid w:val="006E5DC2"/>
    <w:rsid w:val="006F33DA"/>
    <w:rsid w:val="007122EC"/>
    <w:rsid w:val="00713846"/>
    <w:rsid w:val="00716FBC"/>
    <w:rsid w:val="007519B8"/>
    <w:rsid w:val="00755411"/>
    <w:rsid w:val="00795511"/>
    <w:rsid w:val="007A054D"/>
    <w:rsid w:val="007B0B7D"/>
    <w:rsid w:val="007D059F"/>
    <w:rsid w:val="007D7FA3"/>
    <w:rsid w:val="007E14DD"/>
    <w:rsid w:val="007E2DBB"/>
    <w:rsid w:val="007E5484"/>
    <w:rsid w:val="007E6737"/>
    <w:rsid w:val="007E6EAD"/>
    <w:rsid w:val="007F0256"/>
    <w:rsid w:val="007F660B"/>
    <w:rsid w:val="0080569B"/>
    <w:rsid w:val="00807E4F"/>
    <w:rsid w:val="008106D4"/>
    <w:rsid w:val="008136A7"/>
    <w:rsid w:val="008242F1"/>
    <w:rsid w:val="00827B7C"/>
    <w:rsid w:val="00860EEE"/>
    <w:rsid w:val="00867404"/>
    <w:rsid w:val="00893038"/>
    <w:rsid w:val="00896E04"/>
    <w:rsid w:val="008A4BE0"/>
    <w:rsid w:val="008A5E52"/>
    <w:rsid w:val="008A6371"/>
    <w:rsid w:val="008A6E3F"/>
    <w:rsid w:val="008B3264"/>
    <w:rsid w:val="008B6D3A"/>
    <w:rsid w:val="008C41AB"/>
    <w:rsid w:val="008C5E21"/>
    <w:rsid w:val="008C7452"/>
    <w:rsid w:val="008D434F"/>
    <w:rsid w:val="008E42E7"/>
    <w:rsid w:val="009049D1"/>
    <w:rsid w:val="00907177"/>
    <w:rsid w:val="00907F11"/>
    <w:rsid w:val="009139AB"/>
    <w:rsid w:val="00923A48"/>
    <w:rsid w:val="0092544D"/>
    <w:rsid w:val="00925571"/>
    <w:rsid w:val="0093041E"/>
    <w:rsid w:val="00933912"/>
    <w:rsid w:val="00956B43"/>
    <w:rsid w:val="00967C8E"/>
    <w:rsid w:val="009724C7"/>
    <w:rsid w:val="00980CC1"/>
    <w:rsid w:val="0099526B"/>
    <w:rsid w:val="009B2ED5"/>
    <w:rsid w:val="009B3000"/>
    <w:rsid w:val="009C325B"/>
    <w:rsid w:val="009D6300"/>
    <w:rsid w:val="00A0020A"/>
    <w:rsid w:val="00A05B92"/>
    <w:rsid w:val="00A21A79"/>
    <w:rsid w:val="00A22E53"/>
    <w:rsid w:val="00A324F2"/>
    <w:rsid w:val="00A5134D"/>
    <w:rsid w:val="00A562D0"/>
    <w:rsid w:val="00A64D60"/>
    <w:rsid w:val="00A7059D"/>
    <w:rsid w:val="00A774D9"/>
    <w:rsid w:val="00A82C85"/>
    <w:rsid w:val="00A91E69"/>
    <w:rsid w:val="00AA4D3F"/>
    <w:rsid w:val="00AC117A"/>
    <w:rsid w:val="00AD1D14"/>
    <w:rsid w:val="00AE7AC4"/>
    <w:rsid w:val="00AF0C1F"/>
    <w:rsid w:val="00AF72A5"/>
    <w:rsid w:val="00B15987"/>
    <w:rsid w:val="00B17628"/>
    <w:rsid w:val="00B207F9"/>
    <w:rsid w:val="00B2248D"/>
    <w:rsid w:val="00B25BDA"/>
    <w:rsid w:val="00B31228"/>
    <w:rsid w:val="00B4766D"/>
    <w:rsid w:val="00B50858"/>
    <w:rsid w:val="00B57A1B"/>
    <w:rsid w:val="00B73F52"/>
    <w:rsid w:val="00B77551"/>
    <w:rsid w:val="00B929AD"/>
    <w:rsid w:val="00B95B6B"/>
    <w:rsid w:val="00BA5DB1"/>
    <w:rsid w:val="00BA7B7C"/>
    <w:rsid w:val="00BB0A4D"/>
    <w:rsid w:val="00BB2CF0"/>
    <w:rsid w:val="00BB5298"/>
    <w:rsid w:val="00BC4BCD"/>
    <w:rsid w:val="00C02511"/>
    <w:rsid w:val="00C02A74"/>
    <w:rsid w:val="00C05FAE"/>
    <w:rsid w:val="00C11C31"/>
    <w:rsid w:val="00C1487A"/>
    <w:rsid w:val="00C30915"/>
    <w:rsid w:val="00C33F03"/>
    <w:rsid w:val="00C37472"/>
    <w:rsid w:val="00C65EFB"/>
    <w:rsid w:val="00C7187B"/>
    <w:rsid w:val="00C84DF4"/>
    <w:rsid w:val="00C93F4A"/>
    <w:rsid w:val="00CB6527"/>
    <w:rsid w:val="00CC252C"/>
    <w:rsid w:val="00CC3F17"/>
    <w:rsid w:val="00CE2EEC"/>
    <w:rsid w:val="00CE67AC"/>
    <w:rsid w:val="00CF1FEA"/>
    <w:rsid w:val="00CF46A8"/>
    <w:rsid w:val="00CF66F9"/>
    <w:rsid w:val="00CF6AFF"/>
    <w:rsid w:val="00CF6B5E"/>
    <w:rsid w:val="00D14D01"/>
    <w:rsid w:val="00D30FAB"/>
    <w:rsid w:val="00D41316"/>
    <w:rsid w:val="00D554D2"/>
    <w:rsid w:val="00D66235"/>
    <w:rsid w:val="00D67C07"/>
    <w:rsid w:val="00D84583"/>
    <w:rsid w:val="00D8509B"/>
    <w:rsid w:val="00D86D0C"/>
    <w:rsid w:val="00D97D9A"/>
    <w:rsid w:val="00DA4DDB"/>
    <w:rsid w:val="00DA53C0"/>
    <w:rsid w:val="00DB1256"/>
    <w:rsid w:val="00DB289E"/>
    <w:rsid w:val="00DB32C5"/>
    <w:rsid w:val="00DD1A53"/>
    <w:rsid w:val="00DE5CDD"/>
    <w:rsid w:val="00DF33E3"/>
    <w:rsid w:val="00DF5F79"/>
    <w:rsid w:val="00E173A3"/>
    <w:rsid w:val="00E2234B"/>
    <w:rsid w:val="00E25FB3"/>
    <w:rsid w:val="00E459C3"/>
    <w:rsid w:val="00E53480"/>
    <w:rsid w:val="00E55DD3"/>
    <w:rsid w:val="00E767B4"/>
    <w:rsid w:val="00E776A3"/>
    <w:rsid w:val="00E87779"/>
    <w:rsid w:val="00E9260D"/>
    <w:rsid w:val="00EA1D3A"/>
    <w:rsid w:val="00EA6122"/>
    <w:rsid w:val="00EA7868"/>
    <w:rsid w:val="00EC1230"/>
    <w:rsid w:val="00EC1459"/>
    <w:rsid w:val="00EC64D1"/>
    <w:rsid w:val="00ED5D6D"/>
    <w:rsid w:val="00EE018A"/>
    <w:rsid w:val="00EE4B8B"/>
    <w:rsid w:val="00EE757D"/>
    <w:rsid w:val="00EF14BF"/>
    <w:rsid w:val="00EF7906"/>
    <w:rsid w:val="00F0274E"/>
    <w:rsid w:val="00F06125"/>
    <w:rsid w:val="00F21989"/>
    <w:rsid w:val="00F55C41"/>
    <w:rsid w:val="00F60178"/>
    <w:rsid w:val="00F81072"/>
    <w:rsid w:val="00F81D01"/>
    <w:rsid w:val="00F83F75"/>
    <w:rsid w:val="00F93684"/>
    <w:rsid w:val="00F94048"/>
    <w:rsid w:val="00FA6C5D"/>
    <w:rsid w:val="00FB1455"/>
    <w:rsid w:val="00FD34FC"/>
    <w:rsid w:val="00FD3B5D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1E363A"/>
  <w15:chartTrackingRefBased/>
  <w15:docId w15:val="{2C499C37-837A-49F2-8DD8-01604E2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rPr>
      <w:color w:val="808080"/>
    </w:rPr>
  </w:style>
  <w:style w:type="character" w:styleId="Fett">
    <w:name w:val="Strong"/>
    <w:qFormat/>
    <w:rPr>
      <w:b/>
      <w:bCs/>
    </w:rPr>
  </w:style>
  <w:style w:type="character" w:customStyle="1" w:styleId="NurTextZchn">
    <w:name w:val="Nur Text Zchn"/>
    <w:rPr>
      <w:rFonts w:ascii="Calibri" w:eastAsia="Cambria" w:hAnsi="Calibri" w:cs="Calibri"/>
      <w:sz w:val="22"/>
      <w:szCs w:val="21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  <w:lang w:val="x-none"/>
    </w:rPr>
  </w:style>
  <w:style w:type="paragraph" w:styleId="Listenabsatz">
    <w:name w:val="List Paragraph"/>
    <w:basedOn w:val="Standard"/>
    <w:qFormat/>
    <w:pPr>
      <w:ind w:left="720"/>
    </w:pPr>
    <w:rPr>
      <w:rFonts w:ascii="Arial" w:eastAsia="Times New Roman" w:hAnsi="Arial" w:cs="Arial"/>
    </w:rPr>
  </w:style>
  <w:style w:type="paragraph" w:customStyle="1" w:styleId="NurText1">
    <w:name w:val="Nur Text1"/>
    <w:basedOn w:val="Standard"/>
    <w:rPr>
      <w:rFonts w:ascii="Calibri" w:eastAsia="Cambria" w:hAnsi="Calibri" w:cs="Calibri"/>
      <w:sz w:val="22"/>
      <w:szCs w:val="21"/>
      <w:lang w:val="x-non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76A3"/>
    <w:rPr>
      <w:color w:val="605E5C"/>
      <w:shd w:val="clear" w:color="auto" w:fill="E1DFDD"/>
    </w:rPr>
  </w:style>
  <w:style w:type="paragraph" w:customStyle="1" w:styleId="s10">
    <w:name w:val="s10"/>
    <w:basedOn w:val="Standard"/>
    <w:uiPriority w:val="99"/>
    <w:semiHidden/>
    <w:rsid w:val="00BB5298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e-DE" w:bidi="hi-IN"/>
    </w:rPr>
  </w:style>
  <w:style w:type="paragraph" w:customStyle="1" w:styleId="s12">
    <w:name w:val="s12"/>
    <w:basedOn w:val="Standard"/>
    <w:uiPriority w:val="99"/>
    <w:semiHidden/>
    <w:rsid w:val="00BB5298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e-DE" w:bidi="hi-IN"/>
    </w:rPr>
  </w:style>
  <w:style w:type="character" w:customStyle="1" w:styleId="s9">
    <w:name w:val="s9"/>
    <w:basedOn w:val="Absatz-Standardschriftart"/>
    <w:rsid w:val="00BB5298"/>
  </w:style>
  <w:style w:type="character" w:customStyle="1" w:styleId="bumpedfont15">
    <w:name w:val="bumpedfont15"/>
    <w:basedOn w:val="Absatz-Standardschriftart"/>
    <w:rsid w:val="00BB5298"/>
  </w:style>
  <w:style w:type="character" w:styleId="Kommentarzeichen">
    <w:name w:val="annotation reference"/>
    <w:basedOn w:val="Absatz-Standardschriftart"/>
    <w:uiPriority w:val="99"/>
    <w:semiHidden/>
    <w:unhideWhenUsed/>
    <w:rsid w:val="0018048F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8048F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8048F"/>
    <w:rPr>
      <w:rFonts w:ascii="Cambria" w:eastAsia="MS Mincho" w:hAnsi="Cambria" w:cs="Cambria"/>
      <w:lang w:eastAsia="ar-SA"/>
    </w:rPr>
  </w:style>
  <w:style w:type="paragraph" w:styleId="berarbeitung">
    <w:name w:val="Revision"/>
    <w:hidden/>
    <w:uiPriority w:val="99"/>
    <w:semiHidden/>
    <w:rsid w:val="00A21A79"/>
    <w:rPr>
      <w:rFonts w:ascii="Cambria" w:eastAsia="MS Mincho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i-group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East\Desktop\Pressemeldung_TII%20Group_DE_V6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7164-68C1-4DAF-8448-7CDB13FC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Pressemeldung_TII Group_DE_V6_Vorlage.dotx</Template>
  <TotalTime>0</TotalTime>
  <Pages>3</Pages>
  <Words>781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East</dc:creator>
  <cp:keywords/>
  <cp:lastModifiedBy>Kenntner, Anette</cp:lastModifiedBy>
  <cp:revision>34</cp:revision>
  <cp:lastPrinted>2022-05-18T08:16:00Z</cp:lastPrinted>
  <dcterms:created xsi:type="dcterms:W3CDTF">2022-05-17T13:27:00Z</dcterms:created>
  <dcterms:modified xsi:type="dcterms:W3CDTF">2022-05-18T08:16:00Z</dcterms:modified>
</cp:coreProperties>
</file>